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12 -->
  <w:body>
    <w:p w:rsidR="00835509" w:rsidP="00DA542C">
      <w:pPr>
        <w:bidi/>
        <w:spacing w:line="240" w:lineRule="auto"/>
        <w:ind w:left="0" w:right="0"/>
        <w:jc w:val="center"/>
        <w:rPr>
          <w:rFonts w:hint="cs"/>
          <w:b/>
          <w:bCs/>
          <w:sz w:val="24"/>
          <w:szCs w:val="24"/>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Related image" style="width:36.79pt;height:36.79pt;visibility:visible" filled="f" stroked="f">
            <v:imagedata r:id="rId5" o:title="Related image"/>
            <o:lock v:ext="edit" aspectratio="t"/>
          </v:shape>
        </w:pict>
      </w:r>
    </w:p>
    <w:p w:rsidR="00B43005" w:rsidRPr="00556461" w:rsidP="00C30E6A">
      <w:pPr>
        <w:bidi/>
        <w:spacing w:line="240" w:lineRule="auto"/>
        <w:ind w:left="0" w:right="0"/>
        <w:jc w:val="center"/>
        <w:rPr>
          <w:rFonts w:cs="B Zar" w:hint="cs"/>
          <w:b/>
          <w:bCs/>
          <w:sz w:val="24"/>
          <w:szCs w:val="24"/>
          <w:rtl/>
        </w:rPr>
      </w:pPr>
      <w:r w:rsidRPr="00556461">
        <w:rPr>
          <w:rFonts w:cs="B Zar" w:hint="cs"/>
          <w:b/>
          <w:bCs/>
          <w:sz w:val="24"/>
          <w:szCs w:val="24"/>
          <w:rtl/>
        </w:rPr>
        <w:t>دانشکده</w:t>
      </w:r>
      <w:r>
        <w:rPr>
          <w:rFonts w:cs="B Zar" w:hint="cs"/>
          <w:b/>
          <w:bCs/>
          <w:sz w:val="24"/>
          <w:szCs w:val="24"/>
          <w:rtl/>
        </w:rPr>
        <w:t xml:space="preserve"> </w:t>
      </w:r>
      <w:r>
        <w:rPr>
          <w:rFonts w:cs="B Zar" w:hint="cs"/>
          <w:b/>
          <w:bCs/>
          <w:sz w:val="24"/>
          <w:szCs w:val="24"/>
          <w:rtl/>
          <w:lang w:bidi="fa-IR"/>
        </w:rPr>
        <w:t>پزشکی</w:t>
      </w:r>
    </w:p>
    <w:p w:rsidR="00B43005" w:rsidRPr="00556461" w:rsidP="00C30E6A">
      <w:pPr>
        <w:bidi/>
        <w:spacing w:line="240" w:lineRule="auto"/>
        <w:ind w:left="0" w:right="0"/>
        <w:jc w:val="center"/>
        <w:rPr>
          <w:rFonts w:ascii="IranNastaliq" w:hAnsi="IranNastaliq" w:cs="B Zar" w:hint="cs"/>
          <w:rtl/>
        </w:rPr>
      </w:pPr>
      <w:r>
        <w:rPr>
          <w:rFonts w:cs="B Zar" w:hint="cs"/>
          <w:b/>
          <w:bCs/>
          <w:sz w:val="24"/>
          <w:szCs w:val="24"/>
          <w:rtl/>
        </w:rPr>
        <w:t>گروه آموزشی: فیزیولوژی و فارماکولوژی</w:t>
      </w:r>
    </w:p>
    <w:p w:rsidR="00B43005" w:rsidRPr="008C6728" w:rsidP="00B43005">
      <w:pPr>
        <w:bidi/>
        <w:spacing w:line="240" w:lineRule="auto"/>
        <w:ind w:left="0" w:right="0"/>
        <w:jc w:val="center"/>
        <w:rPr>
          <w:rFonts w:cs="B Titr" w:hint="cs"/>
          <w:b/>
          <w:bCs/>
          <w:color w:val="7030A0"/>
          <w:sz w:val="24"/>
          <w:szCs w:val="24"/>
          <w:rtl/>
          <w:lang w:bidi="fa-IR"/>
        </w:rPr>
      </w:pPr>
      <w:r w:rsidRPr="008C6728">
        <w:rPr>
          <w:rFonts w:cs="B Titr" w:hint="cs"/>
          <w:b/>
          <w:bCs/>
          <w:color w:val="7030A0"/>
          <w:sz w:val="28"/>
          <w:szCs w:val="28"/>
          <w:rtl/>
        </w:rPr>
        <w:t>طرح درس دوره</w:t>
      </w:r>
      <w:r>
        <w:rPr>
          <w:rFonts w:cs="B Titr" w:hint="cs"/>
          <w:b/>
          <w:bCs/>
          <w:color w:val="7030A0"/>
          <w:sz w:val="28"/>
          <w:szCs w:val="28"/>
          <w:rtl/>
        </w:rPr>
        <w:t xml:space="preserve"> </w:t>
      </w:r>
      <w:r w:rsidRPr="00306DE0">
        <w:rPr>
          <w:rFonts w:ascii="Times New Roman" w:hAnsi="Times New Roman" w:cs="Times New Roman"/>
          <w:b/>
          <w:bCs/>
          <w:color w:val="7030A0"/>
          <w:sz w:val="28"/>
          <w:szCs w:val="28"/>
        </w:rPr>
        <w:t>Course</w:t>
      </w:r>
      <w:r>
        <w:rPr>
          <w:rFonts w:cs="B Titr"/>
          <w:b/>
          <w:bCs/>
          <w:color w:val="7030A0"/>
          <w:sz w:val="28"/>
          <w:szCs w:val="28"/>
        </w:rPr>
        <w:t xml:space="preserve"> </w:t>
      </w:r>
      <w:r w:rsidRPr="00306DE0">
        <w:rPr>
          <w:rFonts w:ascii="Times New Roman" w:hAnsi="Times New Roman" w:cs="Times New Roman"/>
          <w:b/>
          <w:bCs/>
          <w:color w:val="7030A0"/>
          <w:sz w:val="28"/>
          <w:szCs w:val="28"/>
        </w:rPr>
        <w:t>Plan</w:t>
      </w:r>
      <w:r>
        <w:rPr>
          <w:rFonts w:cs="B Titr"/>
          <w:b/>
          <w:bCs/>
          <w:color w:val="7030A0"/>
          <w:sz w:val="28"/>
          <w:szCs w:val="28"/>
        </w:rPr>
        <w:t xml:space="preserve"> </w:t>
      </w:r>
    </w:p>
    <w:tbl>
      <w:tblPr>
        <w:tblStyle w:val="TableNormal"/>
        <w:bidiVisual/>
        <w:tblW w:w="1035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tblPr>
      <w:tblGrid>
        <w:gridCol w:w="23"/>
        <w:gridCol w:w="19"/>
        <w:gridCol w:w="1982"/>
        <w:gridCol w:w="277"/>
        <w:gridCol w:w="352"/>
        <w:gridCol w:w="289"/>
        <w:gridCol w:w="314"/>
        <w:gridCol w:w="287"/>
        <w:gridCol w:w="347"/>
        <w:gridCol w:w="272"/>
        <w:gridCol w:w="30"/>
        <w:gridCol w:w="823"/>
        <w:gridCol w:w="506"/>
        <w:gridCol w:w="791"/>
        <w:gridCol w:w="402"/>
        <w:gridCol w:w="1058"/>
        <w:gridCol w:w="133"/>
        <w:gridCol w:w="34"/>
        <w:gridCol w:w="870"/>
        <w:gridCol w:w="350"/>
        <w:gridCol w:w="467"/>
        <w:gridCol w:w="712"/>
        <w:gridCol w:w="14"/>
      </w:tblGrid>
      <w:tr w:rsidTr="00F01BAE">
        <w:tblPrEx>
          <w:tblW w:w="1035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tblPrEx>
        <w:trPr>
          <w:trHeight w:val="413"/>
          <w:jc w:val="center"/>
        </w:trPr>
        <w:tc>
          <w:tcPr>
            <w:tcW w:w="6714" w:type="dxa"/>
            <w:gridSpan w:val="15"/>
            <w:tcBorders>
              <w:top w:val="single" w:sz="12" w:space="0" w:color="auto"/>
              <w:right w:val="single" w:sz="12" w:space="0" w:color="auto"/>
            </w:tcBorders>
            <w:shd w:val="clear" w:color="auto" w:fill="auto"/>
          </w:tcPr>
          <w:p w:rsidR="001C2F21" w:rsidRPr="00F97D99" w:rsidP="00F9486A">
            <w:pPr>
              <w:bidi/>
              <w:spacing w:line="240" w:lineRule="auto"/>
              <w:ind w:left="0" w:right="0"/>
              <w:jc w:val="center"/>
              <w:rPr>
                <w:rFonts w:cs="B Titr"/>
                <w:color w:val="C00000"/>
                <w:sz w:val="24"/>
                <w:szCs w:val="24"/>
                <w:rtl/>
              </w:rPr>
            </w:pPr>
            <w:r w:rsidRPr="00F97D99">
              <w:rPr>
                <w:rFonts w:cs="B Titr" w:hint="cs"/>
                <w:color w:val="C00000"/>
                <w:sz w:val="24"/>
                <w:szCs w:val="24"/>
                <w:rtl/>
              </w:rPr>
              <w:t>مشخصات درس</w:t>
            </w:r>
          </w:p>
        </w:tc>
        <w:tc>
          <w:tcPr>
            <w:tcW w:w="3638" w:type="dxa"/>
            <w:gridSpan w:val="8"/>
            <w:tcBorders>
              <w:left w:val="single" w:sz="12" w:space="0" w:color="auto"/>
            </w:tcBorders>
            <w:shd w:val="clear" w:color="auto" w:fill="auto"/>
          </w:tcPr>
          <w:p w:rsidR="001C2F21" w:rsidRPr="00F97D99" w:rsidP="00F9486A">
            <w:pPr>
              <w:bidi/>
              <w:spacing w:line="240" w:lineRule="auto"/>
              <w:ind w:left="0" w:right="0"/>
              <w:jc w:val="center"/>
              <w:rPr>
                <w:rFonts w:cs="B Titr"/>
                <w:color w:val="C00000"/>
                <w:sz w:val="24"/>
                <w:szCs w:val="24"/>
                <w:rtl/>
              </w:rPr>
            </w:pPr>
            <w:r w:rsidRPr="00F97D99">
              <w:rPr>
                <w:rFonts w:cs="B Titr" w:hint="cs"/>
                <w:color w:val="C00000"/>
                <w:sz w:val="24"/>
                <w:szCs w:val="24"/>
                <w:rtl/>
              </w:rPr>
              <w:t>مشخصات فراگیران</w:t>
            </w:r>
          </w:p>
        </w:tc>
      </w:tr>
      <w:tr w:rsidTr="00F01BAE">
        <w:tblPrEx>
          <w:tblW w:w="10352" w:type="dxa"/>
          <w:jc w:val="center"/>
          <w:tblLook w:val="04A0"/>
        </w:tblPrEx>
        <w:trPr>
          <w:trHeight w:val="357"/>
          <w:jc w:val="center"/>
        </w:trPr>
        <w:tc>
          <w:tcPr>
            <w:tcW w:w="6714" w:type="dxa"/>
            <w:gridSpan w:val="15"/>
            <w:tcBorders>
              <w:bottom w:val="single" w:sz="4" w:space="0" w:color="auto"/>
              <w:right w:val="single" w:sz="12" w:space="0" w:color="auto"/>
            </w:tcBorders>
            <w:shd w:val="clear" w:color="auto" w:fill="auto"/>
            <w:vAlign w:val="center"/>
          </w:tcPr>
          <w:p w:rsidR="001C2F21" w:rsidRPr="00F97D99" w:rsidP="00D92384">
            <w:pPr>
              <w:bidi/>
              <w:spacing w:line="240" w:lineRule="auto"/>
              <w:ind w:left="0" w:right="0"/>
              <w:jc w:val="left"/>
              <w:rPr>
                <w:rFonts w:cs="B Zar" w:hint="cs"/>
                <w:sz w:val="24"/>
                <w:szCs w:val="24"/>
                <w:rtl/>
                <w:lang w:bidi="fa-IR"/>
              </w:rPr>
            </w:pPr>
            <w:r w:rsidRPr="00F97D99">
              <w:rPr>
                <w:rFonts w:cs="B Zar" w:hint="cs"/>
                <w:b/>
                <w:bCs/>
                <w:sz w:val="24"/>
                <w:szCs w:val="24"/>
                <w:rtl/>
              </w:rPr>
              <w:t>عنوان واحد درسی:</w:t>
            </w:r>
            <w:r w:rsidR="005C0BD8">
              <w:rPr>
                <w:rFonts w:cs="B Zar" w:hint="cs"/>
                <w:b/>
                <w:bCs/>
                <w:sz w:val="24"/>
                <w:szCs w:val="24"/>
                <w:rtl/>
              </w:rPr>
              <w:t xml:space="preserve"> </w:t>
            </w:r>
            <w:r w:rsidR="009222FF">
              <w:rPr>
                <w:rFonts w:cs="B Zar" w:hint="cs"/>
                <w:sz w:val="24"/>
                <w:szCs w:val="24"/>
                <w:rtl/>
                <w:lang w:bidi="fa-IR"/>
              </w:rPr>
              <w:t xml:space="preserve">فیزیولوزی </w:t>
            </w:r>
            <w:r w:rsidR="00D92384">
              <w:rPr>
                <w:rFonts w:cs="B Zar" w:hint="cs"/>
                <w:sz w:val="24"/>
                <w:szCs w:val="24"/>
                <w:rtl/>
                <w:lang w:bidi="fa-IR"/>
              </w:rPr>
              <w:t>اعصاب</w:t>
            </w:r>
          </w:p>
        </w:tc>
        <w:tc>
          <w:tcPr>
            <w:tcW w:w="3638" w:type="dxa"/>
            <w:gridSpan w:val="8"/>
            <w:tcBorders>
              <w:left w:val="single" w:sz="12" w:space="0" w:color="auto"/>
              <w:bottom w:val="single" w:sz="4" w:space="0" w:color="auto"/>
            </w:tcBorders>
            <w:shd w:val="clear" w:color="auto" w:fill="auto"/>
            <w:vAlign w:val="center"/>
          </w:tcPr>
          <w:p w:rsidR="001C2F21" w:rsidRPr="007F7137" w:rsidP="00577B0A">
            <w:pPr>
              <w:bidi/>
              <w:spacing w:line="240" w:lineRule="auto"/>
              <w:ind w:left="0" w:right="0"/>
              <w:jc w:val="left"/>
              <w:rPr>
                <w:rFonts w:cs="B Zar"/>
                <w:b/>
                <w:bCs/>
                <w:sz w:val="24"/>
                <w:szCs w:val="24"/>
                <w:rtl/>
              </w:rPr>
            </w:pPr>
            <w:r w:rsidRPr="007F7137" w:rsidR="007F7137">
              <w:rPr>
                <w:rFonts w:cs="B Zar" w:hint="cs"/>
                <w:b/>
                <w:bCs/>
                <w:sz w:val="24"/>
                <w:szCs w:val="24"/>
                <w:rtl/>
              </w:rPr>
              <w:t>دانشکده</w:t>
            </w:r>
            <w:r w:rsidR="007F7137">
              <w:rPr>
                <w:rFonts w:cs="B Zar" w:hint="cs"/>
                <w:b/>
                <w:bCs/>
                <w:sz w:val="24"/>
                <w:szCs w:val="24"/>
                <w:rtl/>
              </w:rPr>
              <w:t>/ مرکز آموزشی درمانی:</w:t>
            </w:r>
            <w:r w:rsidR="00492B5D">
              <w:rPr>
                <w:rFonts w:cs="B Zar" w:hint="cs"/>
                <w:b/>
                <w:bCs/>
                <w:sz w:val="24"/>
                <w:szCs w:val="24"/>
                <w:rtl/>
              </w:rPr>
              <w:t xml:space="preserve"> پزشکی</w:t>
            </w:r>
          </w:p>
        </w:tc>
      </w:tr>
      <w:tr w:rsidTr="00F01BAE">
        <w:tblPrEx>
          <w:tblW w:w="10352" w:type="dxa"/>
          <w:jc w:val="center"/>
          <w:tblLook w:val="04A0"/>
        </w:tblPrEx>
        <w:trPr>
          <w:trHeight w:val="490"/>
          <w:jc w:val="center"/>
        </w:trPr>
        <w:tc>
          <w:tcPr>
            <w:tcW w:w="6714" w:type="dxa"/>
            <w:gridSpan w:val="15"/>
            <w:tcBorders>
              <w:top w:val="single" w:sz="4" w:space="0" w:color="auto"/>
              <w:right w:val="single" w:sz="12" w:space="0" w:color="auto"/>
            </w:tcBorders>
            <w:shd w:val="clear" w:color="auto" w:fill="auto"/>
            <w:vAlign w:val="center"/>
          </w:tcPr>
          <w:p w:rsidR="00152E5A" w:rsidRPr="00F97D99" w:rsidP="00577B0A">
            <w:pPr>
              <w:bidi/>
              <w:spacing w:line="240" w:lineRule="auto"/>
              <w:ind w:left="0" w:right="0"/>
              <w:jc w:val="left"/>
              <w:rPr>
                <w:rFonts w:cs="B Zar" w:hint="cs"/>
                <w:b/>
                <w:bCs/>
                <w:sz w:val="24"/>
                <w:szCs w:val="24"/>
                <w:rtl/>
              </w:rPr>
            </w:pPr>
            <w:r>
              <w:rPr>
                <w:rFonts w:cs="B Zar" w:hint="cs"/>
                <w:b/>
                <w:bCs/>
                <w:sz w:val="24"/>
                <w:szCs w:val="24"/>
                <w:rtl/>
              </w:rPr>
              <w:t>نوع</w:t>
            </w:r>
            <w:r w:rsidRPr="00F97D99">
              <w:rPr>
                <w:rFonts w:cs="B Zar" w:hint="cs"/>
                <w:b/>
                <w:bCs/>
                <w:sz w:val="24"/>
                <w:szCs w:val="24"/>
                <w:rtl/>
              </w:rPr>
              <w:t xml:space="preserve"> واحد درسی:</w:t>
            </w:r>
            <w:r>
              <w:rPr>
                <w:rFonts w:cs="B Zar" w:hint="cs"/>
                <w:b/>
                <w:bCs/>
                <w:sz w:val="24"/>
                <w:szCs w:val="24"/>
                <w:rtl/>
              </w:rPr>
              <w:t xml:space="preserve"> </w:t>
            </w:r>
          </w:p>
        </w:tc>
        <w:tc>
          <w:tcPr>
            <w:tcW w:w="3638" w:type="dxa"/>
            <w:gridSpan w:val="8"/>
            <w:tcBorders>
              <w:top w:val="single" w:sz="4" w:space="0" w:color="auto"/>
              <w:left w:val="single" w:sz="12" w:space="0" w:color="auto"/>
            </w:tcBorders>
            <w:shd w:val="clear" w:color="auto" w:fill="auto"/>
            <w:vAlign w:val="center"/>
          </w:tcPr>
          <w:p w:rsidR="00152E5A" w:rsidRPr="00F97D99" w:rsidP="00577B0A">
            <w:pPr>
              <w:bidi/>
              <w:spacing w:line="240" w:lineRule="auto"/>
              <w:ind w:left="0" w:right="0"/>
              <w:jc w:val="left"/>
              <w:rPr>
                <w:rFonts w:cs="B Zar"/>
                <w:sz w:val="24"/>
                <w:szCs w:val="24"/>
                <w:rtl/>
              </w:rPr>
            </w:pPr>
            <w:r w:rsidRPr="00F97D99" w:rsidR="007F7137">
              <w:rPr>
                <w:rFonts w:cs="B Zar" w:hint="cs"/>
                <w:b/>
                <w:bCs/>
                <w:sz w:val="24"/>
                <w:szCs w:val="24"/>
                <w:rtl/>
              </w:rPr>
              <w:t>رشته تحصیلی:</w:t>
            </w:r>
            <w:r w:rsidR="00492B5D">
              <w:rPr>
                <w:rFonts w:cs="B Zar" w:hint="cs"/>
                <w:sz w:val="24"/>
                <w:szCs w:val="24"/>
                <w:rtl/>
              </w:rPr>
              <w:t xml:space="preserve"> </w:t>
            </w:r>
            <w:r w:rsidR="00492B5D">
              <w:rPr>
                <w:rFonts w:cs="B Zar" w:hint="cs"/>
                <w:b/>
                <w:bCs/>
                <w:sz w:val="24"/>
                <w:szCs w:val="24"/>
                <w:rtl/>
              </w:rPr>
              <w:t>پزشکی</w:t>
            </w:r>
          </w:p>
        </w:tc>
      </w:tr>
      <w:tr w:rsidTr="00F01BAE">
        <w:tblPrEx>
          <w:tblW w:w="10352" w:type="dxa"/>
          <w:jc w:val="center"/>
          <w:tblLook w:val="04A0"/>
        </w:tblPrEx>
        <w:trPr>
          <w:jc w:val="center"/>
        </w:trPr>
        <w:tc>
          <w:tcPr>
            <w:tcW w:w="2301" w:type="dxa"/>
            <w:gridSpan w:val="4"/>
            <w:tcBorders>
              <w:right w:val="single" w:sz="4" w:space="0" w:color="auto"/>
            </w:tcBorders>
            <w:shd w:val="clear" w:color="auto" w:fill="auto"/>
            <w:vAlign w:val="center"/>
          </w:tcPr>
          <w:p w:rsidR="008D5E48" w:rsidRPr="00F97D99" w:rsidP="00577B0A">
            <w:pPr>
              <w:bidi/>
              <w:spacing w:line="240" w:lineRule="auto"/>
              <w:ind w:left="0" w:right="0"/>
              <w:jc w:val="left"/>
              <w:rPr>
                <w:rFonts w:cs="B Zar"/>
                <w:sz w:val="24"/>
                <w:szCs w:val="24"/>
                <w:rtl/>
              </w:rPr>
            </w:pPr>
            <w:r w:rsidRPr="00F97D99">
              <w:rPr>
                <w:rFonts w:cs="B Zar" w:hint="cs"/>
                <w:b/>
                <w:bCs/>
                <w:sz w:val="24"/>
                <w:szCs w:val="24"/>
                <w:rtl/>
              </w:rPr>
              <w:t>تعداد واحد</w:t>
            </w:r>
          </w:p>
        </w:tc>
        <w:tc>
          <w:tcPr>
            <w:tcW w:w="955" w:type="dxa"/>
            <w:gridSpan w:val="3"/>
            <w:tcBorders>
              <w:left w:val="single" w:sz="4" w:space="0" w:color="auto"/>
              <w:right w:val="single" w:sz="4" w:space="0" w:color="auto"/>
            </w:tcBorders>
            <w:shd w:val="clear" w:color="auto" w:fill="auto"/>
            <w:vAlign w:val="center"/>
          </w:tcPr>
          <w:p w:rsidR="008D5E48" w:rsidRPr="00577B0A" w:rsidP="00577B0A">
            <w:pPr>
              <w:bidi/>
              <w:spacing w:line="240" w:lineRule="auto"/>
              <w:ind w:left="0" w:right="0"/>
              <w:jc w:val="left"/>
              <w:rPr>
                <w:rFonts w:cs="B Zar"/>
                <w:b/>
                <w:bCs/>
                <w:rtl/>
              </w:rPr>
            </w:pPr>
            <w:r w:rsidR="009222FF">
              <w:rPr>
                <w:rFonts w:cs="B Zar" w:hint="cs"/>
                <w:b/>
                <w:bCs/>
                <w:rtl/>
              </w:rPr>
              <w:t>نظری:</w:t>
            </w:r>
          </w:p>
        </w:tc>
        <w:tc>
          <w:tcPr>
            <w:tcW w:w="936" w:type="dxa"/>
            <w:gridSpan w:val="4"/>
            <w:tcBorders>
              <w:left w:val="single" w:sz="4" w:space="0" w:color="auto"/>
              <w:right w:val="single" w:sz="4" w:space="0" w:color="auto"/>
            </w:tcBorders>
            <w:shd w:val="clear" w:color="auto" w:fill="auto"/>
            <w:vAlign w:val="center"/>
          </w:tcPr>
          <w:p w:rsidR="008D5E48" w:rsidRPr="00577B0A" w:rsidP="00577B0A">
            <w:pPr>
              <w:bidi/>
              <w:spacing w:line="240" w:lineRule="auto"/>
              <w:ind w:left="0" w:right="0"/>
              <w:jc w:val="left"/>
              <w:rPr>
                <w:rFonts w:cs="B Zar"/>
                <w:b/>
                <w:bCs/>
                <w:rtl/>
              </w:rPr>
            </w:pPr>
            <w:r w:rsidRPr="00577B0A">
              <w:rPr>
                <w:rFonts w:cs="B Zar" w:hint="cs"/>
                <w:b/>
                <w:bCs/>
                <w:rtl/>
              </w:rPr>
              <w:t>عملی:</w:t>
            </w:r>
          </w:p>
        </w:tc>
        <w:tc>
          <w:tcPr>
            <w:tcW w:w="1329" w:type="dxa"/>
            <w:gridSpan w:val="2"/>
            <w:tcBorders>
              <w:left w:val="single" w:sz="4" w:space="0" w:color="auto"/>
              <w:right w:val="single" w:sz="4" w:space="0" w:color="auto"/>
            </w:tcBorders>
            <w:shd w:val="clear" w:color="auto" w:fill="auto"/>
            <w:vAlign w:val="center"/>
          </w:tcPr>
          <w:p w:rsidR="008D5E48" w:rsidRPr="00577B0A" w:rsidP="00577B0A">
            <w:pPr>
              <w:bidi/>
              <w:spacing w:line="240" w:lineRule="auto"/>
              <w:ind w:left="0" w:right="0"/>
              <w:jc w:val="left"/>
              <w:rPr>
                <w:rFonts w:cs="B Zar"/>
                <w:b/>
                <w:bCs/>
                <w:rtl/>
              </w:rPr>
            </w:pPr>
            <w:r w:rsidRPr="00577B0A">
              <w:rPr>
                <w:rFonts w:cs="B Zar" w:hint="cs"/>
                <w:b/>
                <w:bCs/>
                <w:rtl/>
              </w:rPr>
              <w:t>کارآموزی:</w:t>
            </w:r>
          </w:p>
        </w:tc>
        <w:tc>
          <w:tcPr>
            <w:tcW w:w="1193" w:type="dxa"/>
            <w:gridSpan w:val="2"/>
            <w:tcBorders>
              <w:left w:val="single" w:sz="4" w:space="0" w:color="auto"/>
              <w:right w:val="single" w:sz="12" w:space="0" w:color="auto"/>
            </w:tcBorders>
            <w:shd w:val="clear" w:color="auto" w:fill="auto"/>
            <w:vAlign w:val="center"/>
          </w:tcPr>
          <w:p w:rsidR="008D5E48" w:rsidRPr="00577B0A" w:rsidP="00577B0A">
            <w:pPr>
              <w:bidi/>
              <w:spacing w:line="240" w:lineRule="auto"/>
              <w:ind w:left="0" w:right="0"/>
              <w:jc w:val="left"/>
              <w:rPr>
                <w:rFonts w:cs="B Zar"/>
                <w:b/>
                <w:bCs/>
                <w:rtl/>
              </w:rPr>
            </w:pPr>
            <w:r w:rsidRPr="00577B0A">
              <w:rPr>
                <w:rFonts w:cs="B Zar" w:hint="cs"/>
                <w:b/>
                <w:bCs/>
                <w:rtl/>
              </w:rPr>
              <w:t>کارورزی:</w:t>
            </w:r>
          </w:p>
        </w:tc>
        <w:tc>
          <w:tcPr>
            <w:tcW w:w="3638" w:type="dxa"/>
            <w:gridSpan w:val="8"/>
            <w:tcBorders>
              <w:left w:val="single" w:sz="12" w:space="0" w:color="auto"/>
            </w:tcBorders>
            <w:shd w:val="clear" w:color="auto" w:fill="auto"/>
            <w:vAlign w:val="center"/>
          </w:tcPr>
          <w:p w:rsidR="008D5E48" w:rsidRPr="00F97D99" w:rsidP="00577B0A">
            <w:pPr>
              <w:bidi/>
              <w:spacing w:line="240" w:lineRule="auto"/>
              <w:ind w:left="0" w:right="0"/>
              <w:jc w:val="left"/>
              <w:rPr>
                <w:rFonts w:cs="B Zar"/>
                <w:sz w:val="24"/>
                <w:szCs w:val="24"/>
                <w:rtl/>
              </w:rPr>
            </w:pPr>
            <w:r w:rsidRPr="00F97D99">
              <w:rPr>
                <w:rFonts w:cs="B Zar" w:hint="cs"/>
                <w:b/>
                <w:bCs/>
                <w:sz w:val="24"/>
                <w:szCs w:val="24"/>
                <w:rtl/>
              </w:rPr>
              <w:t>مطقع تحصیلی:</w:t>
            </w:r>
            <w:r w:rsidR="00492B5D">
              <w:rPr>
                <w:rFonts w:cs="B Zar" w:hint="cs"/>
                <w:sz w:val="24"/>
                <w:szCs w:val="24"/>
                <w:rtl/>
              </w:rPr>
              <w:t xml:space="preserve"> دکترای حرفه ای</w:t>
            </w:r>
          </w:p>
        </w:tc>
      </w:tr>
      <w:tr w:rsidTr="00F01BAE">
        <w:tblPrEx>
          <w:tblW w:w="10352" w:type="dxa"/>
          <w:jc w:val="center"/>
          <w:tblLook w:val="04A0"/>
        </w:tblPrEx>
        <w:trPr>
          <w:trHeight w:val="217"/>
          <w:jc w:val="center"/>
        </w:trPr>
        <w:tc>
          <w:tcPr>
            <w:tcW w:w="2301" w:type="dxa"/>
            <w:gridSpan w:val="4"/>
            <w:tcBorders>
              <w:bottom w:val="single" w:sz="4" w:space="0" w:color="000000"/>
              <w:right w:val="single" w:sz="4" w:space="0" w:color="auto"/>
            </w:tcBorders>
            <w:shd w:val="clear" w:color="auto" w:fill="auto"/>
            <w:vAlign w:val="center"/>
          </w:tcPr>
          <w:p w:rsidR="00577B0A" w:rsidRPr="00F97D99" w:rsidP="00577B0A">
            <w:pPr>
              <w:bidi/>
              <w:spacing w:line="240" w:lineRule="auto"/>
              <w:ind w:left="0" w:right="0"/>
              <w:jc w:val="left"/>
              <w:rPr>
                <w:rFonts w:cs="B Zar"/>
                <w:sz w:val="24"/>
                <w:szCs w:val="24"/>
                <w:rtl/>
              </w:rPr>
            </w:pPr>
            <w:r w:rsidRPr="00F97D99">
              <w:rPr>
                <w:rFonts w:cs="B Zar" w:hint="cs"/>
                <w:b/>
                <w:bCs/>
                <w:sz w:val="24"/>
                <w:szCs w:val="24"/>
                <w:rtl/>
              </w:rPr>
              <w:t>تعداد ساعت</w:t>
            </w:r>
            <w:r w:rsidRPr="00F97D99">
              <w:rPr>
                <w:rFonts w:cs="B Zar" w:hint="cs"/>
                <w:sz w:val="24"/>
                <w:szCs w:val="24"/>
                <w:rtl/>
              </w:rPr>
              <w:t xml:space="preserve"> </w:t>
            </w:r>
            <w:r>
              <w:rPr>
                <w:rFonts w:cs="B Zar" w:hint="cs"/>
                <w:sz w:val="24"/>
                <w:szCs w:val="24"/>
                <w:rtl/>
              </w:rPr>
              <w:t xml:space="preserve">      </w:t>
            </w:r>
          </w:p>
        </w:tc>
        <w:tc>
          <w:tcPr>
            <w:tcW w:w="955" w:type="dxa"/>
            <w:gridSpan w:val="3"/>
            <w:tcBorders>
              <w:left w:val="single" w:sz="4" w:space="0" w:color="auto"/>
              <w:bottom w:val="single" w:sz="4" w:space="0" w:color="000000"/>
              <w:right w:val="single" w:sz="4" w:space="0" w:color="auto"/>
            </w:tcBorders>
            <w:shd w:val="clear" w:color="auto" w:fill="auto"/>
            <w:vAlign w:val="center"/>
          </w:tcPr>
          <w:p w:rsidR="00577B0A" w:rsidRPr="00577B0A" w:rsidP="00577B0A">
            <w:pPr>
              <w:bidi/>
              <w:spacing w:line="240" w:lineRule="auto"/>
              <w:ind w:left="0" w:right="0"/>
              <w:jc w:val="left"/>
              <w:rPr>
                <w:rFonts w:cs="B Zar"/>
                <w:b/>
                <w:bCs/>
                <w:rtl/>
              </w:rPr>
            </w:pPr>
            <w:r w:rsidRPr="00577B0A">
              <w:rPr>
                <w:rFonts w:cs="B Zar" w:hint="cs"/>
                <w:b/>
                <w:bCs/>
                <w:rtl/>
              </w:rPr>
              <w:t>نظری:</w:t>
            </w:r>
            <w:r w:rsidR="00492B5D">
              <w:rPr>
                <w:rFonts w:cs="B Zar" w:hint="cs"/>
                <w:b/>
                <w:bCs/>
                <w:rtl/>
              </w:rPr>
              <w:t>28</w:t>
            </w:r>
          </w:p>
        </w:tc>
        <w:tc>
          <w:tcPr>
            <w:tcW w:w="936" w:type="dxa"/>
            <w:gridSpan w:val="4"/>
            <w:tcBorders>
              <w:left w:val="single" w:sz="4" w:space="0" w:color="auto"/>
              <w:bottom w:val="single" w:sz="4" w:space="0" w:color="000000"/>
              <w:right w:val="single" w:sz="4" w:space="0" w:color="auto"/>
            </w:tcBorders>
            <w:shd w:val="clear" w:color="auto" w:fill="auto"/>
            <w:vAlign w:val="center"/>
          </w:tcPr>
          <w:p w:rsidR="00577B0A" w:rsidRPr="00577B0A" w:rsidP="00577B0A">
            <w:pPr>
              <w:bidi/>
              <w:spacing w:line="240" w:lineRule="auto"/>
              <w:ind w:left="0" w:right="0"/>
              <w:jc w:val="left"/>
              <w:rPr>
                <w:rFonts w:cs="B Zar"/>
                <w:b/>
                <w:bCs/>
                <w:rtl/>
              </w:rPr>
            </w:pPr>
            <w:r w:rsidRPr="00577B0A">
              <w:rPr>
                <w:rFonts w:cs="B Zar" w:hint="cs"/>
                <w:b/>
                <w:bCs/>
                <w:rtl/>
              </w:rPr>
              <w:t>عملی:</w:t>
            </w:r>
            <w:r w:rsidR="00492B5D">
              <w:rPr>
                <w:rFonts w:cs="B Zar" w:hint="cs"/>
                <w:b/>
                <w:bCs/>
                <w:rtl/>
              </w:rPr>
              <w:t>4</w:t>
            </w:r>
          </w:p>
        </w:tc>
        <w:tc>
          <w:tcPr>
            <w:tcW w:w="1329" w:type="dxa"/>
            <w:gridSpan w:val="2"/>
            <w:tcBorders>
              <w:left w:val="single" w:sz="4" w:space="0" w:color="auto"/>
              <w:bottom w:val="single" w:sz="4" w:space="0" w:color="000000"/>
              <w:right w:val="single" w:sz="4" w:space="0" w:color="auto"/>
            </w:tcBorders>
            <w:shd w:val="clear" w:color="auto" w:fill="auto"/>
            <w:vAlign w:val="center"/>
          </w:tcPr>
          <w:p w:rsidR="00577B0A" w:rsidRPr="00577B0A" w:rsidP="00577B0A">
            <w:pPr>
              <w:bidi/>
              <w:spacing w:line="240" w:lineRule="auto"/>
              <w:ind w:left="0" w:right="0"/>
              <w:jc w:val="left"/>
              <w:rPr>
                <w:rFonts w:cs="B Zar"/>
                <w:b/>
                <w:bCs/>
                <w:rtl/>
              </w:rPr>
            </w:pPr>
            <w:r w:rsidRPr="00577B0A">
              <w:rPr>
                <w:rFonts w:cs="B Zar" w:hint="cs"/>
                <w:b/>
                <w:bCs/>
                <w:rtl/>
              </w:rPr>
              <w:t>کارآموزی:</w:t>
            </w:r>
          </w:p>
        </w:tc>
        <w:tc>
          <w:tcPr>
            <w:tcW w:w="1193" w:type="dxa"/>
            <w:gridSpan w:val="2"/>
            <w:tcBorders>
              <w:left w:val="single" w:sz="4" w:space="0" w:color="auto"/>
              <w:bottom w:val="single" w:sz="4" w:space="0" w:color="000000"/>
              <w:right w:val="single" w:sz="12" w:space="0" w:color="auto"/>
            </w:tcBorders>
            <w:shd w:val="clear" w:color="auto" w:fill="auto"/>
            <w:vAlign w:val="center"/>
          </w:tcPr>
          <w:p w:rsidR="00577B0A" w:rsidRPr="00577B0A" w:rsidP="00577B0A">
            <w:pPr>
              <w:bidi/>
              <w:spacing w:line="240" w:lineRule="auto"/>
              <w:ind w:left="0" w:right="0"/>
              <w:jc w:val="left"/>
              <w:rPr>
                <w:rFonts w:cs="B Zar"/>
                <w:b/>
                <w:bCs/>
                <w:rtl/>
              </w:rPr>
            </w:pPr>
            <w:r w:rsidRPr="00577B0A">
              <w:rPr>
                <w:rFonts w:cs="B Zar" w:hint="cs"/>
                <w:b/>
                <w:bCs/>
                <w:rtl/>
              </w:rPr>
              <w:t>کارورزی:</w:t>
            </w:r>
          </w:p>
        </w:tc>
        <w:tc>
          <w:tcPr>
            <w:tcW w:w="1191" w:type="dxa"/>
            <w:gridSpan w:val="2"/>
            <w:tcBorders>
              <w:top w:val="single" w:sz="12" w:space="0" w:color="auto"/>
              <w:left w:val="single" w:sz="12" w:space="0" w:color="auto"/>
              <w:bottom w:val="single" w:sz="4" w:space="0" w:color="000000"/>
              <w:right w:val="single" w:sz="8" w:space="0" w:color="auto"/>
            </w:tcBorders>
            <w:shd w:val="clear" w:color="auto" w:fill="auto"/>
            <w:vAlign w:val="center"/>
          </w:tcPr>
          <w:p w:rsidR="00577B0A" w:rsidRPr="00577B0A" w:rsidP="00577B0A">
            <w:pPr>
              <w:bidi/>
              <w:spacing w:line="240" w:lineRule="auto"/>
              <w:ind w:left="0" w:right="0"/>
              <w:jc w:val="center"/>
              <w:rPr>
                <w:rFonts w:cs="B Zar"/>
                <w:b/>
                <w:bCs/>
                <w:sz w:val="20"/>
                <w:szCs w:val="20"/>
                <w:rtl/>
              </w:rPr>
            </w:pPr>
            <w:r w:rsidRPr="00577B0A">
              <w:rPr>
                <w:rFonts w:cs="B Zar" w:hint="cs"/>
                <w:b/>
                <w:bCs/>
                <w:rtl/>
              </w:rPr>
              <w:t>ترم تحصیلی</w:t>
            </w:r>
          </w:p>
        </w:tc>
        <w:tc>
          <w:tcPr>
            <w:tcW w:w="904" w:type="dxa"/>
            <w:gridSpan w:val="2"/>
            <w:tcBorders>
              <w:top w:val="single" w:sz="12" w:space="0" w:color="auto"/>
              <w:left w:val="single" w:sz="8" w:space="0" w:color="auto"/>
              <w:bottom w:val="single" w:sz="4" w:space="0" w:color="000000"/>
            </w:tcBorders>
            <w:shd w:val="clear" w:color="auto" w:fill="auto"/>
            <w:vAlign w:val="center"/>
          </w:tcPr>
          <w:p w:rsidR="00577B0A" w:rsidRPr="00577B0A" w:rsidP="00577B0A">
            <w:pPr>
              <w:bidi/>
              <w:spacing w:line="240" w:lineRule="auto"/>
              <w:ind w:left="0" w:right="0"/>
              <w:jc w:val="center"/>
              <w:rPr>
                <w:rFonts w:cs="B Zar"/>
                <w:b/>
                <w:bCs/>
                <w:rtl/>
              </w:rPr>
            </w:pPr>
            <w:r w:rsidRPr="00577B0A">
              <w:rPr>
                <w:rFonts w:cs="B Zar" w:hint="cs"/>
                <w:b/>
                <w:bCs/>
                <w:rtl/>
              </w:rPr>
              <w:t>کارآموز</w:t>
            </w:r>
          </w:p>
        </w:tc>
        <w:tc>
          <w:tcPr>
            <w:tcW w:w="817" w:type="dxa"/>
            <w:gridSpan w:val="2"/>
            <w:tcBorders>
              <w:top w:val="single" w:sz="12" w:space="0" w:color="auto"/>
              <w:left w:val="single" w:sz="8" w:space="0" w:color="auto"/>
              <w:bottom w:val="single" w:sz="4" w:space="0" w:color="000000"/>
              <w:right w:val="single" w:sz="8" w:space="0" w:color="auto"/>
            </w:tcBorders>
            <w:shd w:val="clear" w:color="auto" w:fill="auto"/>
            <w:vAlign w:val="center"/>
          </w:tcPr>
          <w:p w:rsidR="00577B0A" w:rsidRPr="00577B0A" w:rsidP="00577B0A">
            <w:pPr>
              <w:bidi/>
              <w:spacing w:line="240" w:lineRule="auto"/>
              <w:ind w:left="0" w:right="0"/>
              <w:jc w:val="center"/>
              <w:rPr>
                <w:rFonts w:cs="B Zar"/>
                <w:b/>
                <w:bCs/>
                <w:rtl/>
              </w:rPr>
            </w:pPr>
            <w:r w:rsidRPr="00577B0A">
              <w:rPr>
                <w:rFonts w:cs="B Zar" w:hint="cs"/>
                <w:b/>
                <w:bCs/>
                <w:rtl/>
              </w:rPr>
              <w:t>کارورز</w:t>
            </w:r>
          </w:p>
        </w:tc>
        <w:tc>
          <w:tcPr>
            <w:tcW w:w="726" w:type="dxa"/>
            <w:gridSpan w:val="2"/>
            <w:tcBorders>
              <w:top w:val="single" w:sz="12" w:space="0" w:color="auto"/>
              <w:left w:val="single" w:sz="8" w:space="0" w:color="auto"/>
              <w:bottom w:val="single" w:sz="4" w:space="0" w:color="000000"/>
              <w:right w:val="single" w:sz="12" w:space="0" w:color="auto"/>
            </w:tcBorders>
            <w:shd w:val="clear" w:color="auto" w:fill="auto"/>
            <w:vAlign w:val="center"/>
          </w:tcPr>
          <w:p w:rsidR="00577B0A" w:rsidRPr="00577B0A" w:rsidP="00577B0A">
            <w:pPr>
              <w:bidi/>
              <w:spacing w:line="240" w:lineRule="auto"/>
              <w:ind w:left="0" w:right="0"/>
              <w:jc w:val="center"/>
              <w:rPr>
                <w:rFonts w:cs="B Zar"/>
                <w:b/>
                <w:bCs/>
                <w:rtl/>
              </w:rPr>
            </w:pPr>
            <w:r w:rsidRPr="00577B0A">
              <w:rPr>
                <w:rFonts w:cs="B Zar" w:hint="cs"/>
                <w:b/>
                <w:bCs/>
                <w:rtl/>
              </w:rPr>
              <w:t>سایر</w:t>
            </w:r>
          </w:p>
        </w:tc>
      </w:tr>
      <w:tr w:rsidTr="00F01BAE">
        <w:tblPrEx>
          <w:tblW w:w="10352" w:type="dxa"/>
          <w:jc w:val="center"/>
          <w:tblLook w:val="04A0"/>
        </w:tblPrEx>
        <w:trPr>
          <w:trHeight w:val="330"/>
          <w:jc w:val="center"/>
        </w:trPr>
        <w:tc>
          <w:tcPr>
            <w:tcW w:w="2301" w:type="dxa"/>
            <w:gridSpan w:val="4"/>
            <w:tcBorders>
              <w:top w:val="single" w:sz="12" w:space="0" w:color="auto"/>
              <w:bottom w:val="single" w:sz="12" w:space="0" w:color="auto"/>
              <w:right w:val="single" w:sz="4" w:space="0" w:color="auto"/>
            </w:tcBorders>
            <w:shd w:val="clear" w:color="auto" w:fill="auto"/>
          </w:tcPr>
          <w:p w:rsidR="00577B0A" w:rsidRPr="00F97D99" w:rsidP="00577B0A">
            <w:pPr>
              <w:bidi/>
              <w:spacing w:line="240" w:lineRule="auto"/>
              <w:ind w:left="0" w:right="0"/>
              <w:jc w:val="left"/>
              <w:rPr>
                <w:rFonts w:cs="B Zar"/>
                <w:sz w:val="24"/>
                <w:szCs w:val="24"/>
                <w:rtl/>
              </w:rPr>
            </w:pPr>
            <w:r>
              <w:rPr>
                <w:rFonts w:cs="B Zar" w:hint="cs"/>
                <w:b/>
                <w:bCs/>
                <w:sz w:val="24"/>
                <w:szCs w:val="24"/>
                <w:rtl/>
              </w:rPr>
              <w:t>کد درس:</w:t>
            </w:r>
          </w:p>
        </w:tc>
        <w:tc>
          <w:tcPr>
            <w:tcW w:w="4413" w:type="dxa"/>
            <w:gridSpan w:val="11"/>
            <w:tcBorders>
              <w:top w:val="single" w:sz="12" w:space="0" w:color="auto"/>
              <w:left w:val="single" w:sz="4" w:space="0" w:color="auto"/>
              <w:bottom w:val="single" w:sz="12" w:space="0" w:color="auto"/>
              <w:right w:val="single" w:sz="12" w:space="0" w:color="auto"/>
            </w:tcBorders>
            <w:shd w:val="clear" w:color="auto" w:fill="auto"/>
          </w:tcPr>
          <w:p w:rsidR="00577B0A" w:rsidRPr="00F97D99" w:rsidP="00577B0A">
            <w:pPr>
              <w:bidi/>
              <w:spacing w:line="240" w:lineRule="auto"/>
              <w:ind w:left="0" w:right="0"/>
              <w:jc w:val="left"/>
              <w:rPr>
                <w:rFonts w:cs="B Zar" w:hint="cs"/>
                <w:b/>
                <w:bCs/>
                <w:sz w:val="24"/>
                <w:szCs w:val="24"/>
                <w:rtl/>
              </w:rPr>
            </w:pPr>
            <w:r w:rsidRPr="00F97D99">
              <w:rPr>
                <w:rFonts w:cs="B Zar" w:hint="cs"/>
                <w:b/>
                <w:bCs/>
                <w:sz w:val="24"/>
                <w:szCs w:val="24"/>
                <w:rtl/>
              </w:rPr>
              <w:t xml:space="preserve">پیشنیاز:  </w:t>
            </w:r>
          </w:p>
        </w:tc>
        <w:tc>
          <w:tcPr>
            <w:tcW w:w="1191" w:type="dxa"/>
            <w:gridSpan w:val="2"/>
            <w:tcBorders>
              <w:top w:val="single" w:sz="4" w:space="0" w:color="000000"/>
              <w:left w:val="single" w:sz="12" w:space="0" w:color="auto"/>
              <w:bottom w:val="single" w:sz="12" w:space="0" w:color="auto"/>
              <w:right w:val="single" w:sz="8" w:space="0" w:color="auto"/>
            </w:tcBorders>
            <w:shd w:val="clear" w:color="auto" w:fill="auto"/>
          </w:tcPr>
          <w:p w:rsidR="00577B0A" w:rsidRPr="00F9486A" w:rsidP="00577B0A">
            <w:pPr>
              <w:bidi/>
              <w:spacing w:line="240" w:lineRule="auto"/>
              <w:ind w:left="0" w:right="0"/>
              <w:jc w:val="left"/>
              <w:rPr>
                <w:rFonts w:cs="B Zar"/>
                <w:b/>
                <w:bCs/>
                <w:sz w:val="24"/>
                <w:szCs w:val="24"/>
                <w:rtl/>
              </w:rPr>
            </w:pPr>
          </w:p>
        </w:tc>
        <w:tc>
          <w:tcPr>
            <w:tcW w:w="904" w:type="dxa"/>
            <w:gridSpan w:val="2"/>
            <w:tcBorders>
              <w:top w:val="single" w:sz="4" w:space="0" w:color="000000"/>
              <w:left w:val="single" w:sz="8" w:space="0" w:color="auto"/>
              <w:bottom w:val="single" w:sz="12" w:space="0" w:color="auto"/>
              <w:right w:val="single" w:sz="8" w:space="0" w:color="auto"/>
            </w:tcBorders>
            <w:shd w:val="clear" w:color="auto" w:fill="auto"/>
          </w:tcPr>
          <w:p w:rsidR="00577B0A" w:rsidRPr="00F9486A" w:rsidP="00577B0A">
            <w:pPr>
              <w:bidi/>
              <w:spacing w:line="240" w:lineRule="auto"/>
              <w:ind w:left="0" w:right="0"/>
              <w:jc w:val="left"/>
              <w:rPr>
                <w:rFonts w:cs="B Zar"/>
                <w:b/>
                <w:bCs/>
                <w:sz w:val="24"/>
                <w:szCs w:val="24"/>
                <w:rtl/>
              </w:rPr>
            </w:pPr>
          </w:p>
        </w:tc>
        <w:tc>
          <w:tcPr>
            <w:tcW w:w="817" w:type="dxa"/>
            <w:gridSpan w:val="2"/>
            <w:tcBorders>
              <w:top w:val="single" w:sz="4" w:space="0" w:color="000000"/>
              <w:left w:val="single" w:sz="8" w:space="0" w:color="auto"/>
              <w:bottom w:val="single" w:sz="12" w:space="0" w:color="auto"/>
              <w:right w:val="single" w:sz="8" w:space="0" w:color="auto"/>
            </w:tcBorders>
            <w:shd w:val="clear" w:color="auto" w:fill="auto"/>
          </w:tcPr>
          <w:p w:rsidR="00577B0A" w:rsidRPr="00F9486A" w:rsidP="00577B0A">
            <w:pPr>
              <w:bidi/>
              <w:spacing w:line="240" w:lineRule="auto"/>
              <w:ind w:left="0" w:right="0"/>
              <w:jc w:val="left"/>
              <w:rPr>
                <w:rFonts w:cs="B Zar"/>
                <w:b/>
                <w:bCs/>
                <w:sz w:val="24"/>
                <w:szCs w:val="24"/>
                <w:rtl/>
              </w:rPr>
            </w:pPr>
          </w:p>
        </w:tc>
        <w:tc>
          <w:tcPr>
            <w:tcW w:w="726" w:type="dxa"/>
            <w:gridSpan w:val="2"/>
            <w:tcBorders>
              <w:top w:val="single" w:sz="4" w:space="0" w:color="000000"/>
              <w:left w:val="single" w:sz="8" w:space="0" w:color="auto"/>
              <w:bottom w:val="single" w:sz="12" w:space="0" w:color="auto"/>
              <w:right w:val="single" w:sz="12" w:space="0" w:color="auto"/>
            </w:tcBorders>
            <w:shd w:val="clear" w:color="auto" w:fill="auto"/>
          </w:tcPr>
          <w:p w:rsidR="00577B0A" w:rsidRPr="00F9486A" w:rsidP="00577B0A">
            <w:pPr>
              <w:bidi/>
              <w:spacing w:line="240" w:lineRule="auto"/>
              <w:ind w:left="0" w:right="0"/>
              <w:jc w:val="left"/>
              <w:rPr>
                <w:rFonts w:cs="B Zar"/>
                <w:b/>
                <w:bCs/>
                <w:sz w:val="24"/>
                <w:szCs w:val="24"/>
                <w:rtl/>
              </w:rPr>
            </w:pPr>
          </w:p>
        </w:tc>
      </w:tr>
      <w:tr w:rsidTr="00F01BAE">
        <w:tblPrEx>
          <w:tblW w:w="10352" w:type="dxa"/>
          <w:jc w:val="center"/>
          <w:tblLook w:val="04A0"/>
        </w:tblPrEx>
        <w:trPr>
          <w:trHeight w:val="240"/>
          <w:jc w:val="center"/>
        </w:trPr>
        <w:tc>
          <w:tcPr>
            <w:tcW w:w="6714" w:type="dxa"/>
            <w:gridSpan w:val="15"/>
            <w:tcBorders>
              <w:top w:val="single" w:sz="12" w:space="0" w:color="auto"/>
              <w:right w:val="single" w:sz="12" w:space="0" w:color="auto"/>
            </w:tcBorders>
            <w:shd w:val="clear" w:color="auto" w:fill="auto"/>
          </w:tcPr>
          <w:p w:rsidR="00577B0A" w:rsidRPr="00F97D99" w:rsidP="00577B0A">
            <w:pPr>
              <w:bidi/>
              <w:spacing w:line="240" w:lineRule="auto"/>
              <w:ind w:left="0" w:right="0"/>
              <w:jc w:val="left"/>
              <w:rPr>
                <w:rFonts w:cs="B Zar" w:hint="cs"/>
                <w:b/>
                <w:bCs/>
                <w:sz w:val="24"/>
                <w:szCs w:val="24"/>
                <w:rtl/>
              </w:rPr>
            </w:pPr>
            <w:r>
              <w:rPr>
                <w:rFonts w:cs="B Zar" w:hint="cs"/>
                <w:b/>
                <w:bCs/>
                <w:sz w:val="24"/>
                <w:szCs w:val="24"/>
                <w:rtl/>
              </w:rPr>
              <w:t>سایر:</w:t>
            </w:r>
          </w:p>
        </w:tc>
        <w:tc>
          <w:tcPr>
            <w:tcW w:w="3638" w:type="dxa"/>
            <w:gridSpan w:val="8"/>
            <w:tcBorders>
              <w:top w:val="single" w:sz="12" w:space="0" w:color="auto"/>
              <w:left w:val="single" w:sz="12" w:space="0" w:color="auto"/>
              <w:bottom w:val="single" w:sz="12" w:space="0" w:color="auto"/>
              <w:right w:val="single" w:sz="12" w:space="0" w:color="auto"/>
            </w:tcBorders>
            <w:shd w:val="clear" w:color="auto" w:fill="auto"/>
          </w:tcPr>
          <w:p w:rsidR="00577B0A" w:rsidRPr="00F9486A" w:rsidP="00577B0A">
            <w:pPr>
              <w:bidi/>
              <w:spacing w:line="240" w:lineRule="auto"/>
              <w:ind w:left="0" w:right="0"/>
              <w:jc w:val="left"/>
              <w:rPr>
                <w:rFonts w:cs="B Zar"/>
                <w:b/>
                <w:bCs/>
                <w:sz w:val="24"/>
                <w:szCs w:val="24"/>
                <w:rtl/>
              </w:rPr>
            </w:pPr>
            <w:r>
              <w:rPr>
                <w:rFonts w:cs="B Zar" w:hint="cs"/>
                <w:b/>
                <w:bCs/>
                <w:sz w:val="24"/>
                <w:szCs w:val="24"/>
                <w:rtl/>
              </w:rPr>
              <w:t>سایر:</w:t>
            </w:r>
          </w:p>
        </w:tc>
      </w:tr>
      <w:tr w:rsidTr="009532E8">
        <w:tblPrEx>
          <w:tblW w:w="10352" w:type="dxa"/>
          <w:jc w:val="center"/>
          <w:tblLook w:val="04A0"/>
        </w:tblPrEx>
        <w:trPr>
          <w:jc w:val="center"/>
        </w:trPr>
        <w:tc>
          <w:tcPr>
            <w:tcW w:w="10352" w:type="dxa"/>
            <w:gridSpan w:val="23"/>
            <w:tcBorders>
              <w:top w:val="single" w:sz="12" w:space="0" w:color="auto"/>
            </w:tcBorders>
            <w:shd w:val="clear" w:color="auto" w:fill="auto"/>
          </w:tcPr>
          <w:p w:rsidR="00577B0A" w:rsidP="00577B0A">
            <w:pPr>
              <w:bidi/>
              <w:spacing w:line="240" w:lineRule="auto"/>
              <w:ind w:left="0" w:right="0"/>
              <w:jc w:val="center"/>
              <w:rPr>
                <w:rtl/>
              </w:rPr>
            </w:pPr>
            <w:r w:rsidRPr="00F97D99">
              <w:rPr>
                <w:rFonts w:cs="B Titr" w:hint="cs"/>
                <w:color w:val="C00000"/>
                <w:sz w:val="24"/>
                <w:szCs w:val="24"/>
                <w:rtl/>
              </w:rPr>
              <w:t>مشخصات مسؤل درس</w:t>
            </w:r>
          </w:p>
        </w:tc>
      </w:tr>
      <w:tr w:rsidTr="00F01BAE">
        <w:tblPrEx>
          <w:tblW w:w="10352" w:type="dxa"/>
          <w:jc w:val="center"/>
          <w:tblLook w:val="04A0"/>
        </w:tblPrEx>
        <w:trPr>
          <w:jc w:val="center"/>
        </w:trPr>
        <w:tc>
          <w:tcPr>
            <w:tcW w:w="6714" w:type="dxa"/>
            <w:gridSpan w:val="15"/>
            <w:tcBorders>
              <w:top w:val="single" w:sz="12" w:space="0" w:color="auto"/>
              <w:right w:val="single" w:sz="12" w:space="0" w:color="auto"/>
            </w:tcBorders>
            <w:shd w:val="clear" w:color="auto" w:fill="auto"/>
            <w:vAlign w:val="center"/>
          </w:tcPr>
          <w:p w:rsidR="00492B5D" w:rsidRPr="00F97D99" w:rsidP="00577B0A">
            <w:pPr>
              <w:bidi/>
              <w:spacing w:line="240" w:lineRule="auto"/>
              <w:ind w:left="0" w:right="0"/>
              <w:jc w:val="left"/>
              <w:rPr>
                <w:rFonts w:cs="B Zar" w:hint="cs"/>
                <w:sz w:val="24"/>
                <w:szCs w:val="24"/>
                <w:rtl/>
                <w:lang w:bidi="fa-IR"/>
              </w:rPr>
            </w:pPr>
            <w:r w:rsidRPr="00F97D99">
              <w:rPr>
                <w:rFonts w:cs="B Zar" w:hint="cs"/>
                <w:b/>
                <w:bCs/>
                <w:sz w:val="24"/>
                <w:szCs w:val="24"/>
                <w:rtl/>
              </w:rPr>
              <w:t>نام و نام خانوادگی:</w:t>
            </w:r>
            <w:r>
              <w:rPr>
                <w:rFonts w:cs="B Zar" w:hint="cs"/>
                <w:sz w:val="24"/>
                <w:szCs w:val="24"/>
                <w:rtl/>
                <w:lang w:bidi="fa-IR"/>
              </w:rPr>
              <w:t xml:space="preserve"> مهین گنج خانی</w:t>
            </w:r>
          </w:p>
        </w:tc>
        <w:tc>
          <w:tcPr>
            <w:tcW w:w="3638" w:type="dxa"/>
            <w:gridSpan w:val="8"/>
            <w:tcBorders>
              <w:left w:val="single" w:sz="12" w:space="0" w:color="auto"/>
            </w:tcBorders>
            <w:shd w:val="clear" w:color="auto" w:fill="auto"/>
            <w:vAlign w:val="center"/>
          </w:tcPr>
          <w:p w:rsidR="00492B5D" w:rsidRPr="00F97D99" w:rsidP="009522E1">
            <w:pPr>
              <w:bidi/>
              <w:spacing w:line="240" w:lineRule="auto"/>
              <w:ind w:left="0" w:right="0"/>
              <w:jc w:val="left"/>
              <w:rPr>
                <w:rFonts w:cs="B Zar"/>
                <w:sz w:val="24"/>
                <w:szCs w:val="24"/>
                <w:rtl/>
              </w:rPr>
            </w:pPr>
            <w:r w:rsidRPr="00F97D99">
              <w:rPr>
                <w:rFonts w:cs="B Zar" w:hint="cs"/>
                <w:b/>
                <w:bCs/>
                <w:sz w:val="24"/>
                <w:szCs w:val="24"/>
                <w:rtl/>
              </w:rPr>
              <w:t>رشته تحصیلی:</w:t>
            </w:r>
            <w:r>
              <w:rPr>
                <w:rFonts w:cs="B Zar" w:hint="cs"/>
                <w:sz w:val="24"/>
                <w:szCs w:val="24"/>
                <w:rtl/>
              </w:rPr>
              <w:t xml:space="preserve"> فیزیولوژی</w:t>
            </w:r>
          </w:p>
        </w:tc>
      </w:tr>
      <w:tr w:rsidTr="00F01BAE">
        <w:tblPrEx>
          <w:tblW w:w="10352" w:type="dxa"/>
          <w:jc w:val="center"/>
          <w:tblLook w:val="04A0"/>
        </w:tblPrEx>
        <w:trPr>
          <w:jc w:val="center"/>
        </w:trPr>
        <w:tc>
          <w:tcPr>
            <w:tcW w:w="6714" w:type="dxa"/>
            <w:gridSpan w:val="15"/>
            <w:tcBorders>
              <w:right w:val="single" w:sz="12" w:space="0" w:color="auto"/>
            </w:tcBorders>
            <w:shd w:val="clear" w:color="auto" w:fill="auto"/>
            <w:vAlign w:val="center"/>
          </w:tcPr>
          <w:p w:rsidR="00492B5D" w:rsidRPr="00F97D99" w:rsidP="00577B0A">
            <w:pPr>
              <w:bidi/>
              <w:spacing w:line="240" w:lineRule="auto"/>
              <w:ind w:left="0" w:right="0"/>
              <w:jc w:val="left"/>
              <w:rPr>
                <w:rFonts w:cs="B Zar" w:hint="cs"/>
                <w:sz w:val="24"/>
                <w:szCs w:val="24"/>
                <w:rtl/>
                <w:lang w:bidi="fa-IR"/>
              </w:rPr>
            </w:pPr>
            <w:r w:rsidRPr="00F97D99">
              <w:rPr>
                <w:rFonts w:cs="B Zar" w:hint="cs"/>
                <w:b/>
                <w:bCs/>
                <w:sz w:val="24"/>
                <w:szCs w:val="24"/>
                <w:rtl/>
              </w:rPr>
              <w:t>مقطع تحصیلی:</w:t>
            </w:r>
            <w:r>
              <w:rPr>
                <w:rFonts w:cs="B Zar" w:hint="cs"/>
                <w:sz w:val="24"/>
                <w:szCs w:val="24"/>
                <w:rtl/>
              </w:rPr>
              <w:t xml:space="preserve"> دکترا</w:t>
            </w:r>
          </w:p>
        </w:tc>
        <w:tc>
          <w:tcPr>
            <w:tcW w:w="3638" w:type="dxa"/>
            <w:gridSpan w:val="8"/>
            <w:tcBorders>
              <w:left w:val="single" w:sz="12" w:space="0" w:color="auto"/>
            </w:tcBorders>
            <w:shd w:val="clear" w:color="auto" w:fill="auto"/>
            <w:vAlign w:val="center"/>
          </w:tcPr>
          <w:p w:rsidR="00492B5D" w:rsidRPr="00F97D99" w:rsidP="00A1689F">
            <w:pPr>
              <w:bidi/>
              <w:spacing w:line="240" w:lineRule="auto"/>
              <w:ind w:left="0" w:right="0"/>
              <w:jc w:val="left"/>
              <w:rPr>
                <w:rFonts w:cs="B Zar" w:hint="cs"/>
                <w:sz w:val="24"/>
                <w:szCs w:val="24"/>
                <w:rtl/>
                <w:lang w:bidi="fa-IR"/>
              </w:rPr>
            </w:pPr>
            <w:r w:rsidRPr="00F97D99">
              <w:rPr>
                <w:rFonts w:cs="B Zar" w:hint="cs"/>
                <w:b/>
                <w:bCs/>
                <w:sz w:val="24"/>
                <w:szCs w:val="24"/>
                <w:rtl/>
              </w:rPr>
              <w:t>رتبه علمی:</w:t>
            </w:r>
            <w:r>
              <w:rPr>
                <w:rFonts w:cs="B Zar" w:hint="cs"/>
                <w:sz w:val="24"/>
                <w:szCs w:val="24"/>
                <w:rtl/>
                <w:lang w:bidi="fa-IR"/>
              </w:rPr>
              <w:t xml:space="preserve"> </w:t>
            </w:r>
            <w:r w:rsidR="00A1689F">
              <w:rPr>
                <w:rFonts w:cs="B Zar" w:hint="cs"/>
                <w:sz w:val="24"/>
                <w:szCs w:val="24"/>
                <w:rtl/>
                <w:lang w:bidi="fa-IR"/>
              </w:rPr>
              <w:t>استاد</w:t>
            </w:r>
          </w:p>
        </w:tc>
      </w:tr>
      <w:tr w:rsidTr="00F01BAE">
        <w:tblPrEx>
          <w:tblW w:w="10352" w:type="dxa"/>
          <w:jc w:val="center"/>
          <w:tblLook w:val="04A0"/>
        </w:tblPrEx>
        <w:trPr>
          <w:trHeight w:val="326"/>
          <w:jc w:val="center"/>
        </w:trPr>
        <w:tc>
          <w:tcPr>
            <w:tcW w:w="6714" w:type="dxa"/>
            <w:gridSpan w:val="15"/>
            <w:tcBorders>
              <w:right w:val="single" w:sz="12" w:space="0" w:color="auto"/>
            </w:tcBorders>
            <w:shd w:val="clear" w:color="auto" w:fill="auto"/>
            <w:vAlign w:val="center"/>
          </w:tcPr>
          <w:p w:rsidR="00492B5D" w:rsidRPr="00F97D99" w:rsidP="00577B0A">
            <w:pPr>
              <w:bidi/>
              <w:spacing w:line="240" w:lineRule="auto"/>
              <w:ind w:left="0" w:right="0"/>
              <w:jc w:val="left"/>
              <w:rPr>
                <w:rFonts w:cs="B Zar"/>
                <w:sz w:val="24"/>
                <w:szCs w:val="24"/>
                <w:lang w:bidi="fa-IR"/>
              </w:rPr>
            </w:pPr>
            <w:r>
              <w:rPr>
                <w:rFonts w:cs="B Zar" w:hint="cs"/>
                <w:b/>
                <w:bCs/>
                <w:sz w:val="24"/>
                <w:szCs w:val="24"/>
                <w:rtl/>
              </w:rPr>
              <w:t>شماره</w:t>
            </w:r>
            <w:r w:rsidRPr="00F97D99">
              <w:rPr>
                <w:rFonts w:cs="B Zar" w:hint="cs"/>
                <w:b/>
                <w:bCs/>
                <w:sz w:val="24"/>
                <w:szCs w:val="24"/>
                <w:rtl/>
              </w:rPr>
              <w:t xml:space="preserve"> تماس:</w:t>
            </w:r>
            <w:r>
              <w:rPr>
                <w:rFonts w:cs="B Zar"/>
                <w:sz w:val="24"/>
                <w:szCs w:val="24"/>
                <w:lang w:bidi="fa-IR"/>
              </w:rPr>
              <w:t xml:space="preserve"> 33140282</w:t>
            </w:r>
            <w:r w:rsidR="0084115D">
              <w:rPr>
                <w:rFonts w:cs="B Zar" w:hint="cs"/>
                <w:sz w:val="24"/>
                <w:szCs w:val="24"/>
                <w:rtl/>
              </w:rPr>
              <w:t>-</w:t>
            </w:r>
            <w:r w:rsidR="0084115D">
              <w:rPr>
                <w:rFonts w:cs="B Zar" w:hint="cs"/>
                <w:sz w:val="24"/>
                <w:szCs w:val="24"/>
                <w:rtl/>
                <w:lang w:bidi="fa-IR"/>
              </w:rPr>
              <w:t xml:space="preserve"> </w:t>
            </w:r>
            <w:r w:rsidR="0084115D">
              <w:rPr>
                <w:rFonts w:cs="B Zar"/>
                <w:sz w:val="24"/>
                <w:szCs w:val="24"/>
                <w:lang w:bidi="fa-IR"/>
              </w:rPr>
              <w:t>024</w:t>
            </w:r>
          </w:p>
        </w:tc>
        <w:tc>
          <w:tcPr>
            <w:tcW w:w="3638" w:type="dxa"/>
            <w:gridSpan w:val="8"/>
            <w:tcBorders>
              <w:left w:val="single" w:sz="12" w:space="0" w:color="auto"/>
            </w:tcBorders>
            <w:shd w:val="clear" w:color="auto" w:fill="auto"/>
            <w:vAlign w:val="center"/>
          </w:tcPr>
          <w:p w:rsidR="00492B5D" w:rsidRPr="005C0BD8" w:rsidP="009522E1">
            <w:pPr>
              <w:bidi/>
              <w:spacing w:line="240" w:lineRule="auto"/>
              <w:ind w:left="0" w:right="0"/>
              <w:jc w:val="left"/>
              <w:rPr>
                <w:rFonts w:cs="B Zar"/>
                <w:b/>
                <w:bCs/>
                <w:sz w:val="24"/>
                <w:szCs w:val="24"/>
                <w:lang w:bidi="fa-IR"/>
              </w:rPr>
            </w:pPr>
            <w:r w:rsidRPr="00F97D99">
              <w:rPr>
                <w:rFonts w:cs="B Zar" w:hint="cs"/>
                <w:b/>
                <w:bCs/>
                <w:sz w:val="24"/>
                <w:szCs w:val="24"/>
                <w:rtl/>
              </w:rPr>
              <w:t>پست الکترونیک:</w:t>
            </w:r>
            <w:r>
              <w:rPr>
                <w:rFonts w:cs="B Zar" w:hint="cs"/>
                <w:b/>
                <w:bCs/>
                <w:sz w:val="24"/>
                <w:szCs w:val="24"/>
                <w:rtl/>
              </w:rPr>
              <w:t xml:space="preserve"> </w:t>
            </w:r>
            <w:r>
              <w:rPr>
                <w:rFonts w:cs="B Zar"/>
                <w:b/>
                <w:bCs/>
                <w:sz w:val="24"/>
                <w:szCs w:val="24"/>
                <w:lang w:bidi="fa-IR"/>
              </w:rPr>
              <w:t>mganjkhani@zums.ac.ir</w:t>
            </w:r>
          </w:p>
        </w:tc>
      </w:tr>
      <w:tr w:rsidTr="009532E8">
        <w:tblPrEx>
          <w:tblW w:w="10352" w:type="dxa"/>
          <w:jc w:val="center"/>
          <w:tblLook w:val="04A0"/>
        </w:tblPrEx>
        <w:trPr>
          <w:jc w:val="center"/>
        </w:trPr>
        <w:tc>
          <w:tcPr>
            <w:tcW w:w="10352" w:type="dxa"/>
            <w:gridSpan w:val="23"/>
            <w:tcBorders>
              <w:bottom w:val="single" w:sz="4" w:space="0" w:color="000000"/>
            </w:tcBorders>
            <w:shd w:val="clear" w:color="auto" w:fill="auto"/>
          </w:tcPr>
          <w:p w:rsidR="00492B5D" w:rsidRPr="00F97D99" w:rsidP="009522E1">
            <w:pPr>
              <w:bidi/>
              <w:spacing w:line="240" w:lineRule="auto"/>
              <w:ind w:left="0" w:right="0"/>
              <w:jc w:val="left"/>
              <w:rPr>
                <w:rFonts w:cs="B Zar" w:hint="cs"/>
                <w:sz w:val="24"/>
                <w:szCs w:val="24"/>
                <w:rtl/>
                <w:lang w:bidi="fa-IR"/>
              </w:rPr>
            </w:pPr>
            <w:r w:rsidRPr="00F97D99">
              <w:rPr>
                <w:rFonts w:cs="B Zar" w:hint="cs"/>
                <w:b/>
                <w:bCs/>
                <w:sz w:val="24"/>
                <w:szCs w:val="24"/>
                <w:rtl/>
              </w:rPr>
              <w:t>محل کار:</w:t>
            </w:r>
            <w:r>
              <w:rPr>
                <w:rFonts w:cs="B Zar"/>
                <w:b/>
                <w:bCs/>
                <w:sz w:val="24"/>
                <w:szCs w:val="24"/>
              </w:rPr>
              <w:t xml:space="preserve">  </w:t>
            </w:r>
            <w:r>
              <w:rPr>
                <w:rFonts w:cs="B Zar" w:hint="cs"/>
                <w:b/>
                <w:bCs/>
                <w:sz w:val="24"/>
                <w:szCs w:val="24"/>
                <w:rtl/>
                <w:lang w:bidi="fa-IR"/>
              </w:rPr>
              <w:t xml:space="preserve">دانشکده پزشکی زنجان </w:t>
            </w:r>
          </w:p>
        </w:tc>
      </w:tr>
      <w:tr w:rsidTr="009532E8">
        <w:tblPrEx>
          <w:tblW w:w="10352" w:type="dxa"/>
          <w:jc w:val="center"/>
          <w:tblLook w:val="04A0"/>
        </w:tblPrEx>
        <w:trPr>
          <w:jc w:val="center"/>
        </w:trPr>
        <w:tc>
          <w:tcPr>
            <w:tcW w:w="10352" w:type="dxa"/>
            <w:gridSpan w:val="23"/>
            <w:tcBorders>
              <w:top w:val="single" w:sz="4" w:space="0" w:color="000000"/>
              <w:bottom w:val="single" w:sz="12" w:space="0" w:color="auto"/>
            </w:tcBorders>
            <w:shd w:val="clear" w:color="auto" w:fill="auto"/>
          </w:tcPr>
          <w:p w:rsidR="00577B0A" w:rsidRPr="00F97D99" w:rsidP="00E40010">
            <w:pPr>
              <w:bidi/>
              <w:spacing w:line="240" w:lineRule="auto"/>
              <w:ind w:left="0" w:right="0"/>
              <w:jc w:val="left"/>
              <w:rPr>
                <w:rFonts w:cs="B Zar" w:hint="cs"/>
                <w:sz w:val="24"/>
                <w:szCs w:val="24"/>
                <w:rtl/>
                <w:lang w:bidi="fa-IR"/>
              </w:rPr>
            </w:pPr>
            <w:r w:rsidRPr="00F97D99">
              <w:rPr>
                <w:rFonts w:cs="B Zar" w:hint="cs"/>
                <w:b/>
                <w:bCs/>
                <w:sz w:val="24"/>
                <w:szCs w:val="24"/>
                <w:rtl/>
              </w:rPr>
              <w:t>نام و نام خانوادگی مدرس</w:t>
            </w:r>
            <w:r>
              <w:rPr>
                <w:rFonts w:cs="B Zar" w:hint="cs"/>
                <w:b/>
                <w:bCs/>
                <w:sz w:val="24"/>
                <w:szCs w:val="24"/>
                <w:rtl/>
              </w:rPr>
              <w:t>(مدرس</w:t>
            </w:r>
            <w:r w:rsidRPr="00F97D99">
              <w:rPr>
                <w:rFonts w:cs="B Zar" w:hint="cs"/>
                <w:b/>
                <w:bCs/>
                <w:sz w:val="24"/>
                <w:szCs w:val="24"/>
                <w:rtl/>
              </w:rPr>
              <w:t>ان</w:t>
            </w:r>
            <w:r>
              <w:rPr>
                <w:rFonts w:cs="B Zar" w:hint="cs"/>
                <w:b/>
                <w:bCs/>
                <w:sz w:val="24"/>
                <w:szCs w:val="24"/>
                <w:rtl/>
              </w:rPr>
              <w:t>)</w:t>
            </w:r>
            <w:r w:rsidRPr="00F97D99">
              <w:rPr>
                <w:rFonts w:cs="B Zar" w:hint="cs"/>
                <w:b/>
                <w:bCs/>
                <w:sz w:val="24"/>
                <w:szCs w:val="24"/>
                <w:rtl/>
              </w:rPr>
              <w:t>:</w:t>
            </w:r>
            <w:r>
              <w:rPr>
                <w:rFonts w:cs="B Zar" w:hint="cs"/>
                <w:b/>
                <w:bCs/>
                <w:sz w:val="24"/>
                <w:szCs w:val="24"/>
                <w:rtl/>
              </w:rPr>
              <w:t xml:space="preserve"> </w:t>
            </w:r>
            <w:r w:rsidR="00E40010">
              <w:rPr>
                <w:rFonts w:cs="B Zar" w:hint="cs"/>
                <w:sz w:val="24"/>
                <w:szCs w:val="24"/>
                <w:rtl/>
                <w:lang w:bidi="fa-IR"/>
              </w:rPr>
              <w:t>دکتر حسین مصطفوی، دکتر مهین گنج خانی</w:t>
            </w:r>
          </w:p>
        </w:tc>
      </w:tr>
      <w:tr w:rsidTr="00F01BAE">
        <w:tblPrEx>
          <w:tblW w:w="10352" w:type="dxa"/>
          <w:jc w:val="center"/>
          <w:tblLook w:val="04A0"/>
        </w:tblPrEx>
        <w:trPr>
          <w:trHeight w:val="648"/>
          <w:jc w:val="center"/>
        </w:trPr>
        <w:tc>
          <w:tcPr>
            <w:tcW w:w="3890" w:type="dxa"/>
            <w:gridSpan w:val="9"/>
            <w:tcBorders>
              <w:top w:val="single" w:sz="12" w:space="0" w:color="auto"/>
              <w:bottom w:val="single" w:sz="12" w:space="0" w:color="auto"/>
              <w:right w:val="single" w:sz="12" w:space="0" w:color="auto"/>
            </w:tcBorders>
            <w:shd w:val="clear" w:color="auto" w:fill="auto"/>
          </w:tcPr>
          <w:p w:rsidR="00577B0A" w:rsidRPr="00F97D99" w:rsidP="00577B0A">
            <w:pPr>
              <w:bidi/>
              <w:spacing w:line="240" w:lineRule="auto"/>
              <w:ind w:left="0" w:right="0"/>
              <w:jc w:val="center"/>
              <w:rPr>
                <w:rFonts w:cs="B Zar"/>
                <w:sz w:val="24"/>
                <w:szCs w:val="24"/>
                <w:rtl/>
              </w:rPr>
            </w:pPr>
            <w:r w:rsidRPr="00F97D99">
              <w:rPr>
                <w:rFonts w:cs="B Zar" w:hint="cs"/>
                <w:b/>
                <w:bCs/>
                <w:sz w:val="24"/>
                <w:szCs w:val="24"/>
                <w:rtl/>
              </w:rPr>
              <w:t>نحوه برگزاری دوره:</w:t>
            </w:r>
          </w:p>
        </w:tc>
        <w:tc>
          <w:tcPr>
            <w:tcW w:w="2422" w:type="dxa"/>
            <w:gridSpan w:val="5"/>
            <w:tcBorders>
              <w:top w:val="single" w:sz="12" w:space="0" w:color="auto"/>
              <w:bottom w:val="single" w:sz="12" w:space="0" w:color="auto"/>
              <w:right w:val="single" w:sz="12" w:space="0" w:color="auto"/>
            </w:tcBorders>
            <w:shd w:val="clear" w:color="auto" w:fill="auto"/>
          </w:tcPr>
          <w:p w:rsidR="00577B0A" w:rsidRPr="00F97D99" w:rsidP="00577B0A">
            <w:pPr>
              <w:bidi/>
              <w:spacing w:line="240" w:lineRule="auto"/>
              <w:ind w:left="0" w:right="0"/>
              <w:jc w:val="center"/>
              <w:rPr>
                <w:rFonts w:cs="B Zar"/>
                <w:sz w:val="24"/>
                <w:szCs w:val="24"/>
                <w:rtl/>
              </w:rPr>
            </w:pPr>
            <w:r w:rsidRPr="00586967">
              <w:rPr>
                <w:rFonts w:cs="B Zar" w:hint="cs"/>
                <w:b/>
                <w:bCs/>
                <w:sz w:val="24"/>
                <w:szCs w:val="24"/>
                <w:rtl/>
              </w:rPr>
              <w:t>تاریخ تدوین طرح درس</w:t>
            </w:r>
            <w:r>
              <w:rPr>
                <w:rFonts w:cs="B Zar" w:hint="cs"/>
                <w:b/>
                <w:bCs/>
                <w:sz w:val="24"/>
                <w:szCs w:val="24"/>
                <w:rtl/>
              </w:rPr>
              <w:t>:</w:t>
            </w:r>
          </w:p>
        </w:tc>
        <w:tc>
          <w:tcPr>
            <w:tcW w:w="4040"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rsidR="00577B0A" w:rsidRPr="002115EC" w:rsidP="00577B0A">
            <w:pPr>
              <w:bidi/>
              <w:spacing w:line="240" w:lineRule="auto"/>
              <w:ind w:left="0" w:right="0"/>
              <w:jc w:val="center"/>
              <w:rPr>
                <w:rFonts w:cs="B Zar" w:hint="cs"/>
                <w:sz w:val="24"/>
                <w:szCs w:val="24"/>
                <w:rtl/>
                <w:lang w:bidi="fa-IR"/>
              </w:rPr>
            </w:pPr>
            <w:r w:rsidRPr="00586967">
              <w:rPr>
                <w:rFonts w:cs="B Zar" w:hint="cs"/>
                <w:b/>
                <w:bCs/>
                <w:sz w:val="24"/>
                <w:szCs w:val="24"/>
                <w:rtl/>
              </w:rPr>
              <w:t>بازنگری بر اساس نیاز جامعه:</w:t>
            </w:r>
          </w:p>
        </w:tc>
      </w:tr>
      <w:tr w:rsidTr="00F01BAE">
        <w:tblPrEx>
          <w:tblW w:w="10352" w:type="dxa"/>
          <w:jc w:val="center"/>
          <w:tblLook w:val="04A0"/>
        </w:tblPrEx>
        <w:trPr>
          <w:trHeight w:val="210"/>
          <w:jc w:val="center"/>
        </w:trPr>
        <w:tc>
          <w:tcPr>
            <w:tcW w:w="2024" w:type="dxa"/>
            <w:gridSpan w:val="3"/>
            <w:tcBorders>
              <w:top w:val="single" w:sz="12" w:space="0" w:color="auto"/>
              <w:bottom w:val="single" w:sz="12" w:space="0" w:color="auto"/>
              <w:right w:val="single" w:sz="12" w:space="0" w:color="auto"/>
            </w:tcBorders>
            <w:shd w:val="clear" w:color="auto" w:fill="auto"/>
          </w:tcPr>
          <w:p w:rsidR="00492B5D" w:rsidP="00492B5D">
            <w:pPr>
              <w:numPr>
                <w:ilvl w:val="0"/>
                <w:numId w:val="12"/>
              </w:numPr>
              <w:bidi/>
              <w:spacing w:line="240" w:lineRule="auto"/>
              <w:ind w:left="720" w:right="0"/>
              <w:jc w:val="center"/>
              <w:rPr>
                <w:rFonts w:cs="B Zar" w:hint="cs"/>
                <w:b/>
                <w:bCs/>
                <w:sz w:val="24"/>
                <w:szCs w:val="24"/>
                <w:rtl/>
              </w:rPr>
            </w:pPr>
            <w:r>
              <w:rPr>
                <w:rFonts w:cs="B Zar" w:hint="cs"/>
                <w:b/>
                <w:bCs/>
                <w:sz w:val="24"/>
                <w:szCs w:val="24"/>
                <w:rtl/>
              </w:rPr>
              <w:t>حضوری</w:t>
            </w:r>
          </w:p>
        </w:tc>
        <w:tc>
          <w:tcPr>
            <w:tcW w:w="918" w:type="dxa"/>
            <w:gridSpan w:val="3"/>
            <w:tcBorders>
              <w:top w:val="single" w:sz="12" w:space="0" w:color="auto"/>
              <w:bottom w:val="single" w:sz="12" w:space="0" w:color="auto"/>
              <w:right w:val="single" w:sz="12" w:space="0" w:color="auto"/>
            </w:tcBorders>
            <w:shd w:val="clear" w:color="auto" w:fill="auto"/>
          </w:tcPr>
          <w:p w:rsidR="00492B5D" w:rsidP="00577B0A">
            <w:pPr>
              <w:bidi/>
              <w:spacing w:line="240" w:lineRule="auto"/>
              <w:ind w:left="0" w:right="0"/>
              <w:jc w:val="center"/>
              <w:rPr>
                <w:rFonts w:cs="B Zar" w:hint="cs"/>
                <w:b/>
                <w:bCs/>
                <w:sz w:val="24"/>
                <w:szCs w:val="24"/>
                <w:rtl/>
              </w:rPr>
            </w:pPr>
            <w:r>
              <w:rPr>
                <w:rFonts w:cs="B Zar" w:hint="cs"/>
                <w:b/>
                <w:bCs/>
                <w:sz w:val="24"/>
                <w:szCs w:val="24"/>
                <w:rtl/>
              </w:rPr>
              <w:t>مجازی</w:t>
            </w:r>
          </w:p>
        </w:tc>
        <w:tc>
          <w:tcPr>
            <w:tcW w:w="948" w:type="dxa"/>
            <w:gridSpan w:val="3"/>
            <w:tcBorders>
              <w:top w:val="single" w:sz="12" w:space="0" w:color="auto"/>
              <w:bottom w:val="single" w:sz="12" w:space="0" w:color="auto"/>
              <w:right w:val="single" w:sz="12" w:space="0" w:color="auto"/>
            </w:tcBorders>
            <w:shd w:val="clear" w:color="auto" w:fill="auto"/>
          </w:tcPr>
          <w:p w:rsidR="00492B5D" w:rsidP="00577B0A">
            <w:pPr>
              <w:bidi/>
              <w:spacing w:line="240" w:lineRule="auto"/>
              <w:ind w:left="0" w:right="0"/>
              <w:jc w:val="center"/>
              <w:rPr>
                <w:rFonts w:cs="B Zar" w:hint="cs"/>
                <w:b/>
                <w:bCs/>
                <w:sz w:val="24"/>
                <w:szCs w:val="24"/>
                <w:rtl/>
              </w:rPr>
            </w:pPr>
            <w:r>
              <w:rPr>
                <w:rFonts w:cs="B Zar" w:hint="cs"/>
                <w:b/>
                <w:bCs/>
                <w:sz w:val="24"/>
                <w:szCs w:val="24"/>
                <w:rtl/>
              </w:rPr>
              <w:t>ترکیبی</w:t>
            </w:r>
          </w:p>
        </w:tc>
        <w:tc>
          <w:tcPr>
            <w:tcW w:w="2422" w:type="dxa"/>
            <w:gridSpan w:val="5"/>
            <w:tcBorders>
              <w:top w:val="single" w:sz="12" w:space="0" w:color="auto"/>
              <w:bottom w:val="single" w:sz="12" w:space="0" w:color="auto"/>
              <w:right w:val="single" w:sz="12" w:space="0" w:color="auto"/>
            </w:tcBorders>
            <w:shd w:val="clear" w:color="auto" w:fill="auto"/>
          </w:tcPr>
          <w:p w:rsidR="00492B5D" w:rsidP="00AC4402">
            <w:pPr>
              <w:bidi/>
              <w:spacing w:line="240" w:lineRule="auto"/>
              <w:ind w:left="0" w:right="0"/>
              <w:jc w:val="center"/>
              <w:rPr>
                <w:rFonts w:cs="B Zar" w:hint="cs"/>
                <w:b/>
                <w:bCs/>
                <w:sz w:val="24"/>
                <w:szCs w:val="24"/>
                <w:rtl/>
              </w:rPr>
            </w:pPr>
            <w:r>
              <w:rPr>
                <w:rFonts w:cs="B Zar" w:hint="cs"/>
                <w:b/>
                <w:bCs/>
                <w:sz w:val="24"/>
                <w:szCs w:val="24"/>
                <w:rtl/>
              </w:rPr>
              <w:t>20/6/9</w:t>
            </w:r>
            <w:r w:rsidR="00AC4402">
              <w:rPr>
                <w:rFonts w:cs="B Zar" w:hint="cs"/>
                <w:b/>
                <w:bCs/>
                <w:sz w:val="24"/>
                <w:szCs w:val="24"/>
                <w:rtl/>
              </w:rPr>
              <w:t>8</w:t>
            </w:r>
          </w:p>
        </w:tc>
        <w:tc>
          <w:tcPr>
            <w:tcW w:w="1460"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492B5D" w:rsidP="00577B0A">
            <w:pPr>
              <w:bidi/>
              <w:spacing w:line="240" w:lineRule="auto"/>
              <w:ind w:left="0" w:right="0"/>
              <w:jc w:val="center"/>
              <w:rPr>
                <w:rFonts w:cs="B Zar" w:hint="cs"/>
                <w:b/>
                <w:bCs/>
                <w:sz w:val="24"/>
                <w:szCs w:val="24"/>
                <w:rtl/>
              </w:rPr>
            </w:pPr>
            <w:r>
              <w:rPr>
                <w:rFonts w:cs="B Zar" w:hint="cs"/>
                <w:b/>
                <w:bCs/>
                <w:sz w:val="24"/>
                <w:szCs w:val="24"/>
                <w:rtl/>
              </w:rPr>
              <w:t xml:space="preserve">تاریخ </w:t>
            </w:r>
          </w:p>
        </w:tc>
        <w:tc>
          <w:tcPr>
            <w:tcW w:w="2580" w:type="dxa"/>
            <w:gridSpan w:val="7"/>
            <w:tcBorders>
              <w:top w:val="single" w:sz="12" w:space="0" w:color="auto"/>
              <w:left w:val="single" w:sz="4" w:space="0" w:color="auto"/>
              <w:bottom w:val="single" w:sz="4" w:space="0" w:color="auto"/>
              <w:right w:val="single" w:sz="12" w:space="0" w:color="auto"/>
            </w:tcBorders>
            <w:shd w:val="clear" w:color="auto" w:fill="auto"/>
            <w:vAlign w:val="center"/>
          </w:tcPr>
          <w:p w:rsidR="00492B5D" w:rsidP="00577B0A">
            <w:pPr>
              <w:bidi/>
              <w:spacing w:line="240" w:lineRule="auto"/>
              <w:ind w:left="0" w:right="0"/>
              <w:jc w:val="center"/>
              <w:rPr>
                <w:rFonts w:cs="B Zar" w:hint="cs"/>
                <w:b/>
                <w:bCs/>
                <w:sz w:val="24"/>
                <w:szCs w:val="24"/>
                <w:rtl/>
              </w:rPr>
            </w:pPr>
            <w:r>
              <w:rPr>
                <w:rFonts w:cs="B Zar" w:hint="cs"/>
                <w:b/>
                <w:bCs/>
                <w:sz w:val="24"/>
                <w:szCs w:val="24"/>
                <w:rtl/>
              </w:rPr>
              <w:t>شماره جلسات بازنگری شده:</w:t>
            </w:r>
          </w:p>
        </w:tc>
      </w:tr>
      <w:tr w:rsidTr="00F01BAE">
        <w:tblPrEx>
          <w:tblW w:w="10352" w:type="dxa"/>
          <w:jc w:val="center"/>
          <w:tblLook w:val="04A0"/>
        </w:tblPrEx>
        <w:trPr>
          <w:trHeight w:val="525"/>
          <w:jc w:val="center"/>
        </w:trPr>
        <w:tc>
          <w:tcPr>
            <w:tcW w:w="2024" w:type="dxa"/>
            <w:gridSpan w:val="3"/>
            <w:tcBorders>
              <w:top w:val="single" w:sz="12" w:space="0" w:color="auto"/>
              <w:bottom w:val="single" w:sz="12" w:space="0" w:color="auto"/>
              <w:right w:val="single" w:sz="12" w:space="0" w:color="auto"/>
            </w:tcBorders>
            <w:shd w:val="clear" w:color="auto" w:fill="auto"/>
          </w:tcPr>
          <w:p w:rsidR="00492B5D" w:rsidP="00577B0A">
            <w:pPr>
              <w:bidi/>
              <w:spacing w:line="240" w:lineRule="auto"/>
              <w:ind w:left="0" w:right="0"/>
              <w:jc w:val="center"/>
              <w:rPr>
                <w:rFonts w:cs="B Zar" w:hint="cs"/>
                <w:b/>
                <w:bCs/>
                <w:sz w:val="24"/>
                <w:szCs w:val="24"/>
                <w:rtl/>
              </w:rPr>
            </w:pPr>
          </w:p>
        </w:tc>
        <w:tc>
          <w:tcPr>
            <w:tcW w:w="918" w:type="dxa"/>
            <w:gridSpan w:val="3"/>
            <w:tcBorders>
              <w:top w:val="single" w:sz="12" w:space="0" w:color="auto"/>
              <w:bottom w:val="single" w:sz="12" w:space="0" w:color="auto"/>
              <w:right w:val="single" w:sz="12" w:space="0" w:color="auto"/>
            </w:tcBorders>
            <w:shd w:val="clear" w:color="auto" w:fill="auto"/>
          </w:tcPr>
          <w:p w:rsidR="00492B5D" w:rsidP="00577B0A">
            <w:pPr>
              <w:bidi/>
              <w:spacing w:line="240" w:lineRule="auto"/>
              <w:ind w:left="0" w:right="0"/>
              <w:jc w:val="center"/>
              <w:rPr>
                <w:rFonts w:cs="B Zar" w:hint="cs"/>
                <w:b/>
                <w:bCs/>
                <w:sz w:val="24"/>
                <w:szCs w:val="24"/>
                <w:rtl/>
              </w:rPr>
            </w:pPr>
          </w:p>
        </w:tc>
        <w:tc>
          <w:tcPr>
            <w:tcW w:w="948" w:type="dxa"/>
            <w:gridSpan w:val="3"/>
            <w:tcBorders>
              <w:top w:val="single" w:sz="12" w:space="0" w:color="auto"/>
              <w:bottom w:val="single" w:sz="12" w:space="0" w:color="auto"/>
              <w:right w:val="single" w:sz="12" w:space="0" w:color="auto"/>
            </w:tcBorders>
            <w:shd w:val="clear" w:color="auto" w:fill="auto"/>
          </w:tcPr>
          <w:p w:rsidR="00492B5D" w:rsidP="00577B0A">
            <w:pPr>
              <w:bidi/>
              <w:spacing w:line="240" w:lineRule="auto"/>
              <w:ind w:left="0" w:right="0"/>
              <w:jc w:val="center"/>
              <w:rPr>
                <w:rFonts w:cs="B Zar" w:hint="cs"/>
                <w:b/>
                <w:bCs/>
                <w:sz w:val="24"/>
                <w:szCs w:val="24"/>
                <w:rtl/>
              </w:rPr>
            </w:pPr>
          </w:p>
        </w:tc>
        <w:tc>
          <w:tcPr>
            <w:tcW w:w="2422" w:type="dxa"/>
            <w:gridSpan w:val="5"/>
            <w:tcBorders>
              <w:top w:val="single" w:sz="12" w:space="0" w:color="auto"/>
              <w:bottom w:val="single" w:sz="12" w:space="0" w:color="auto"/>
              <w:right w:val="single" w:sz="12" w:space="0" w:color="auto"/>
            </w:tcBorders>
            <w:shd w:val="clear" w:color="auto" w:fill="auto"/>
          </w:tcPr>
          <w:p w:rsidR="00492B5D" w:rsidP="00577B0A">
            <w:pPr>
              <w:bidi/>
              <w:spacing w:line="240" w:lineRule="auto"/>
              <w:ind w:left="0" w:right="0"/>
              <w:jc w:val="center"/>
              <w:rPr>
                <w:rFonts w:cs="B Zar" w:hint="cs"/>
                <w:b/>
                <w:bCs/>
                <w:sz w:val="24"/>
                <w:szCs w:val="24"/>
                <w:rtl/>
              </w:rPr>
            </w:pPr>
          </w:p>
        </w:tc>
        <w:tc>
          <w:tcPr>
            <w:tcW w:w="1460"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492B5D" w:rsidP="00577B0A">
            <w:pPr>
              <w:bidi/>
              <w:spacing w:line="240" w:lineRule="auto"/>
              <w:ind w:left="0" w:right="0"/>
              <w:jc w:val="center"/>
              <w:rPr>
                <w:rFonts w:cs="B Zar" w:hint="cs"/>
                <w:b/>
                <w:bCs/>
                <w:sz w:val="24"/>
                <w:szCs w:val="24"/>
                <w:rtl/>
              </w:rPr>
            </w:pPr>
            <w:r>
              <w:rPr>
                <w:rFonts w:cs="B Zar" w:hint="cs"/>
                <w:b/>
                <w:bCs/>
                <w:sz w:val="24"/>
                <w:szCs w:val="24"/>
                <w:rtl/>
              </w:rPr>
              <w:t>00/00/1397</w:t>
            </w:r>
          </w:p>
        </w:tc>
        <w:tc>
          <w:tcPr>
            <w:tcW w:w="2580" w:type="dxa"/>
            <w:gridSpan w:val="7"/>
            <w:tcBorders>
              <w:top w:val="single" w:sz="4" w:space="0" w:color="auto"/>
              <w:left w:val="single" w:sz="4" w:space="0" w:color="auto"/>
              <w:bottom w:val="single" w:sz="12" w:space="0" w:color="auto"/>
              <w:right w:val="single" w:sz="12" w:space="0" w:color="auto"/>
            </w:tcBorders>
            <w:shd w:val="clear" w:color="auto" w:fill="auto"/>
            <w:vAlign w:val="center"/>
          </w:tcPr>
          <w:p w:rsidR="00492B5D" w:rsidP="00577B0A">
            <w:pPr>
              <w:bidi/>
              <w:spacing w:line="240" w:lineRule="auto"/>
              <w:ind w:left="0" w:right="0"/>
              <w:jc w:val="center"/>
              <w:rPr>
                <w:rFonts w:cs="B Zar" w:hint="cs"/>
                <w:b/>
                <w:bCs/>
                <w:sz w:val="24"/>
                <w:szCs w:val="24"/>
                <w:rtl/>
              </w:rPr>
            </w:pPr>
          </w:p>
        </w:tc>
      </w:tr>
      <w:tr w:rsidTr="00F01BAE">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2"/>
          <w:gridAfter w:val="1"/>
          <w:wBefore w:w="42" w:type="dxa"/>
          <w:wAfter w:w="14" w:type="dxa"/>
          <w:trHeight w:val="372"/>
          <w:jc w:val="center"/>
        </w:trPr>
        <w:tc>
          <w:tcPr>
            <w:tcW w:w="10296" w:type="dxa"/>
            <w:gridSpan w:val="20"/>
            <w:tcBorders>
              <w:top w:val="single" w:sz="12" w:space="0" w:color="auto"/>
              <w:left w:val="single" w:sz="12" w:space="0" w:color="auto"/>
              <w:bottom w:val="single" w:sz="12" w:space="0" w:color="auto"/>
              <w:right w:val="single" w:sz="12" w:space="0" w:color="auto"/>
            </w:tcBorders>
            <w:shd w:val="clear" w:color="auto" w:fill="auto"/>
          </w:tcPr>
          <w:p w:rsidR="00492B5D" w:rsidP="00577B0A">
            <w:pPr>
              <w:bidi/>
              <w:ind w:left="0" w:right="0"/>
              <w:jc w:val="center"/>
              <w:rPr>
                <w:rFonts w:ascii="IranNastaliq" w:hAnsi="IranNastaliq" w:cs="B Titr" w:hint="cs"/>
                <w:b/>
                <w:bCs/>
                <w:color w:val="C00000"/>
                <w:sz w:val="24"/>
                <w:szCs w:val="24"/>
                <w:rtl/>
                <w:lang w:bidi="fa-IR"/>
              </w:rPr>
            </w:pPr>
            <w:r>
              <w:rPr>
                <w:rFonts w:ascii="IranNastaliq" w:hAnsi="IranNastaliq" w:cs="B Titr" w:hint="cs"/>
                <w:b/>
                <w:bCs/>
                <w:color w:val="C00000"/>
                <w:sz w:val="24"/>
                <w:szCs w:val="24"/>
                <w:rtl/>
                <w:lang w:bidi="fa-IR"/>
              </w:rPr>
              <w:t>اهداف آموزشی</w:t>
            </w:r>
          </w:p>
        </w:tc>
      </w:tr>
      <w:tr w:rsidTr="00F01BAE">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2"/>
          <w:gridAfter w:val="1"/>
          <w:wBefore w:w="42" w:type="dxa"/>
          <w:wAfter w:w="14" w:type="dxa"/>
          <w:trHeight w:val="963"/>
          <w:jc w:val="center"/>
        </w:trPr>
        <w:tc>
          <w:tcPr>
            <w:tcW w:w="10296" w:type="dxa"/>
            <w:gridSpan w:val="20"/>
            <w:tcBorders>
              <w:top w:val="single" w:sz="12" w:space="0" w:color="auto"/>
              <w:left w:val="single" w:sz="12" w:space="0" w:color="auto"/>
              <w:bottom w:val="single" w:sz="12" w:space="0" w:color="auto"/>
              <w:right w:val="single" w:sz="12" w:space="0" w:color="auto"/>
            </w:tcBorders>
            <w:shd w:val="clear" w:color="auto" w:fill="auto"/>
          </w:tcPr>
          <w:p w:rsidR="00492B5D" w:rsidRPr="00660896" w:rsidP="00577B0A">
            <w:pPr>
              <w:bidi/>
              <w:ind w:left="0" w:right="0"/>
              <w:jc w:val="left"/>
              <w:rPr>
                <w:rFonts w:cs="B Nazanin"/>
                <w:b/>
                <w:bCs/>
                <w:color w:val="000000"/>
                <w:sz w:val="24"/>
                <w:szCs w:val="24"/>
                <w:rtl/>
              </w:rPr>
            </w:pPr>
            <w:r w:rsidRPr="00660896">
              <w:rPr>
                <w:rFonts w:cs="B Nazanin" w:hint="cs"/>
                <w:b/>
                <w:bCs/>
                <w:color w:val="000000"/>
                <w:sz w:val="24"/>
                <w:szCs w:val="24"/>
                <w:rtl/>
              </w:rPr>
              <w:t xml:space="preserve">هدف کلی: </w:t>
            </w:r>
          </w:p>
          <w:p w:rsidR="00492B5D" w:rsidRPr="00660896" w:rsidP="001E08C5">
            <w:pPr>
              <w:pStyle w:val="ListParagraph"/>
              <w:numPr>
                <w:ilvl w:val="0"/>
                <w:numId w:val="5"/>
              </w:numPr>
              <w:bidi/>
              <w:spacing w:line="240" w:lineRule="auto"/>
              <w:ind w:left="720" w:right="0"/>
              <w:jc w:val="both"/>
              <w:rPr>
                <w:rFonts w:cs="B Nazanin"/>
                <w:b/>
                <w:bCs/>
                <w:color w:val="000000"/>
                <w:sz w:val="24"/>
                <w:szCs w:val="24"/>
                <w:rtl/>
              </w:rPr>
            </w:pPr>
            <w:r w:rsidRPr="00660896">
              <w:rPr>
                <w:rFonts w:cs="B Nazanin" w:hint="cs"/>
                <w:b/>
                <w:bCs/>
                <w:color w:val="000000"/>
                <w:sz w:val="24"/>
                <w:szCs w:val="24"/>
                <w:rtl/>
              </w:rPr>
              <w:t>اهداف اختصاصی (رفتاری): در پایان برنامه آموزشی، انتظار می رود فراگیر(ان) قادر باشند:</w:t>
            </w:r>
          </w:p>
          <w:p w:rsidR="00492B5D" w:rsidRPr="00660896" w:rsidP="001E08C5">
            <w:pPr>
              <w:numPr>
                <w:ilvl w:val="0"/>
                <w:numId w:val="5"/>
              </w:numPr>
              <w:bidi/>
              <w:ind w:left="720" w:right="0"/>
              <w:jc w:val="left"/>
              <w:rPr>
                <w:rFonts w:cs="B Nazanin" w:hint="cs"/>
                <w:b/>
                <w:bCs/>
                <w:color w:val="000000"/>
                <w:sz w:val="24"/>
                <w:szCs w:val="24"/>
              </w:rPr>
            </w:pPr>
            <w:r w:rsidRPr="00660896">
              <w:rPr>
                <w:rFonts w:cs="B Nazanin" w:hint="cs"/>
                <w:b/>
                <w:bCs/>
                <w:color w:val="000000"/>
                <w:sz w:val="24"/>
                <w:szCs w:val="24"/>
                <w:rtl/>
              </w:rPr>
              <w:t>حیطه شناختی:</w:t>
            </w:r>
          </w:p>
          <w:p w:rsidR="003B76EB"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 xml:space="preserve">ضمن بیان </w:t>
            </w:r>
            <w:r w:rsidRPr="00660896">
              <w:rPr>
                <w:rFonts w:cs="B Nazanin"/>
                <w:b/>
                <w:bCs/>
                <w:color w:val="000000"/>
                <w:sz w:val="24"/>
                <w:szCs w:val="24"/>
                <w:rtl/>
              </w:rPr>
              <w:t>تقسیم بندی بخشهای مختلف سیستم عصبی</w:t>
            </w:r>
            <w:r w:rsidRPr="00660896">
              <w:rPr>
                <w:rFonts w:cs="B Nazanin" w:hint="cs"/>
                <w:b/>
                <w:bCs/>
                <w:color w:val="000000"/>
                <w:sz w:val="24"/>
                <w:szCs w:val="24"/>
                <w:rtl/>
              </w:rPr>
              <w:t>، انواع گیرنده های حسی را با هم مقایسه نماید.</w:t>
            </w:r>
          </w:p>
          <w:p w:rsidR="003B76EB"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چگونگی ایجاد پتانسیل گیرنده و تبدیل آن به پتانسیل عمل را بطور کامل شرح دهد.تطابق و انواع آن را توضیح دهد.</w:t>
            </w:r>
          </w:p>
          <w:p w:rsidR="003B76EB"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انواع فیبرهای عصبی را از دیدگاه فیزیولوژیک بیان نماید.</w:t>
            </w:r>
          </w:p>
          <w:p w:rsidR="003B76EB"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راههای مختلف انتقال و پردازش سیگنال ها در مجتمع های نورونی را طبق رفرانس توضیح دهد.</w:t>
            </w:r>
          </w:p>
          <w:p w:rsidR="0084115D"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ضمن بیان گیرنده های مختلف حس تماس، بتواند عملکرد آنها را مقایسه نموده و گیرنده پاچینی را جزئیات بیشتری شرح دهد.</w:t>
            </w:r>
          </w:p>
          <w:p w:rsidR="0084115D"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ویژگی مسیر انتقال اطلاعات حسی را بیان نموده و دو مسیر را با هم مقایسه نماید.</w:t>
            </w:r>
          </w:p>
          <w:p w:rsidR="00492B5D" w:rsidRPr="00660896" w:rsidP="001E08C5">
            <w:pPr>
              <w:numPr>
                <w:ilvl w:val="0"/>
                <w:numId w:val="5"/>
              </w:numPr>
              <w:bidi/>
              <w:ind w:left="720" w:right="0"/>
              <w:jc w:val="left"/>
              <w:rPr>
                <w:rFonts w:cs="B Nazanin" w:hint="cs"/>
                <w:b/>
                <w:bCs/>
                <w:color w:val="000000"/>
                <w:sz w:val="24"/>
                <w:szCs w:val="24"/>
              </w:rPr>
            </w:pPr>
            <w:r w:rsidRPr="00660896" w:rsidR="0084115D">
              <w:rPr>
                <w:rFonts w:cs="B Nazanin" w:hint="cs"/>
                <w:b/>
                <w:bCs/>
                <w:color w:val="000000"/>
                <w:sz w:val="24"/>
                <w:szCs w:val="24"/>
                <w:rtl/>
              </w:rPr>
              <w:t>ضمن شرح ویژگیهای کورتکس حسی، پروجکشن اطلاعات حسی از بخشهای مختلف بدن به آن را در انسان و سایر پریماتها مقایسه نماید.</w:t>
            </w:r>
          </w:p>
          <w:p w:rsidR="002C0F00"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ویژگیهای مختلف درد مزمن و حاد و روشهای مختلف اندازه گیری درد را بر اساس رفرانس موجود بیان نماید.</w:t>
            </w:r>
          </w:p>
          <w:p w:rsidR="002C0F00"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مسیر انتقال درد مزمن و حاد را با رسم شکل بیان نماید.</w:t>
            </w:r>
          </w:p>
          <w:p w:rsidR="002C0F00"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سیستم طبیعی کنترل درد در بدن را یا رسم شکل و نامگذاری اجزا آن توضیح دهد.</w:t>
            </w:r>
          </w:p>
          <w:p w:rsidR="002C0F00" w:rsidRPr="00660896" w:rsidP="001E08C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 xml:space="preserve">پدیده </w:t>
            </w:r>
            <w:r w:rsidRPr="00660896">
              <w:rPr>
                <w:rFonts w:cs="B Nazanin"/>
                <w:b/>
                <w:bCs/>
                <w:color w:val="000000"/>
                <w:sz w:val="24"/>
                <w:szCs w:val="24"/>
              </w:rPr>
              <w:t>gate control</w:t>
            </w:r>
            <w:r w:rsidRPr="00660896">
              <w:rPr>
                <w:rFonts w:cs="B Nazanin" w:hint="cs"/>
                <w:b/>
                <w:bCs/>
                <w:color w:val="000000"/>
                <w:sz w:val="24"/>
                <w:szCs w:val="24"/>
                <w:rtl/>
              </w:rPr>
              <w:t xml:space="preserve"> یا کنترل دریچه ای درد را با رسم شکل توضیح دهد. درد راجعه و درد احشایی را شرح دهد.</w:t>
            </w:r>
          </w:p>
          <w:p w:rsidR="002C0F00" w:rsidRPr="00660896" w:rsidP="000F41A5">
            <w:pPr>
              <w:numPr>
                <w:ilvl w:val="0"/>
                <w:numId w:val="5"/>
              </w:numPr>
              <w:bidi/>
              <w:ind w:left="720" w:right="0"/>
              <w:jc w:val="left"/>
              <w:rPr>
                <w:rFonts w:cs="B Nazanin" w:hint="cs"/>
                <w:b/>
                <w:bCs/>
                <w:color w:val="000000"/>
                <w:sz w:val="24"/>
                <w:szCs w:val="24"/>
              </w:rPr>
            </w:pPr>
            <w:r w:rsidRPr="00660896" w:rsidR="001E08C5">
              <w:rPr>
                <w:rFonts w:cs="B Nazanin" w:hint="cs"/>
                <w:b/>
                <w:bCs/>
                <w:color w:val="000000"/>
                <w:sz w:val="24"/>
                <w:szCs w:val="24"/>
                <w:rtl/>
              </w:rPr>
              <w:t xml:space="preserve">در </w:t>
            </w:r>
            <w:r w:rsidRPr="00660896" w:rsidR="000F41A5">
              <w:rPr>
                <w:rFonts w:cs="B Nazanin" w:hint="cs"/>
                <w:b/>
                <w:bCs/>
                <w:color w:val="000000"/>
                <w:sz w:val="24"/>
                <w:szCs w:val="24"/>
                <w:rtl/>
              </w:rPr>
              <w:t xml:space="preserve">قسمت </w:t>
            </w:r>
            <w:r w:rsidRPr="00660896" w:rsidR="006774F0">
              <w:rPr>
                <w:rFonts w:cs="B Nazanin" w:hint="cs"/>
                <w:b/>
                <w:bCs/>
                <w:color w:val="000000"/>
                <w:sz w:val="24"/>
                <w:szCs w:val="24"/>
                <w:rtl/>
              </w:rPr>
              <w:t>فیزیولوژی بینایی را با تاکید بر ساختمان چشم، بافت عصبی شبکیه، فوتوشیمی دید، دید رنگی، مهار جانبی در سستم بینایی</w:t>
            </w:r>
            <w:r w:rsidRPr="00660896" w:rsidR="00124008">
              <w:rPr>
                <w:rFonts w:cs="B Nazanin" w:hint="cs"/>
                <w:b/>
                <w:bCs/>
                <w:color w:val="000000"/>
                <w:sz w:val="24"/>
                <w:szCs w:val="24"/>
                <w:rtl/>
              </w:rPr>
              <w:t>، حرکات چشم</w:t>
            </w:r>
            <w:r w:rsidRPr="00660896" w:rsidR="000F41A5">
              <w:rPr>
                <w:rFonts w:cs="B Nazanin" w:hint="cs"/>
                <w:b/>
                <w:bCs/>
                <w:color w:val="000000"/>
                <w:sz w:val="24"/>
                <w:szCs w:val="24"/>
                <w:rtl/>
              </w:rPr>
              <w:t xml:space="preserve"> </w:t>
            </w:r>
            <w:r w:rsidRPr="00660896" w:rsidR="00124008">
              <w:rPr>
                <w:rFonts w:cs="B Nazanin" w:hint="cs"/>
                <w:b/>
                <w:bCs/>
                <w:color w:val="000000"/>
                <w:sz w:val="24"/>
                <w:szCs w:val="24"/>
                <w:rtl/>
              </w:rPr>
              <w:t xml:space="preserve"> تالاموس و نقش قشر یبنایی</w:t>
            </w:r>
            <w:r w:rsidRPr="00660896" w:rsidR="006774F0">
              <w:rPr>
                <w:rFonts w:cs="B Nazanin" w:hint="cs"/>
                <w:b/>
                <w:bCs/>
                <w:color w:val="000000"/>
                <w:sz w:val="24"/>
                <w:szCs w:val="24"/>
                <w:rtl/>
              </w:rPr>
              <w:t xml:space="preserve"> و راه های بینایی را با شکل توضیح دهد.</w:t>
            </w:r>
          </w:p>
          <w:p w:rsidR="00CB0480" w:rsidRPr="00660896" w:rsidP="000F41A5">
            <w:pPr>
              <w:numPr>
                <w:ilvl w:val="0"/>
                <w:numId w:val="5"/>
              </w:numPr>
              <w:bidi/>
              <w:spacing w:after="0" w:line="240" w:lineRule="auto"/>
              <w:ind w:left="720" w:right="0"/>
              <w:jc w:val="left"/>
              <w:rPr>
                <w:rFonts w:cs="B Nazanin" w:hint="cs"/>
                <w:b/>
                <w:bCs/>
                <w:color w:val="000000"/>
                <w:sz w:val="24"/>
                <w:szCs w:val="24"/>
              </w:rPr>
            </w:pPr>
            <w:r w:rsidRPr="00660896">
              <w:rPr>
                <w:rFonts w:cs="B Nazanin" w:hint="cs"/>
                <w:b/>
                <w:bCs/>
                <w:color w:val="000000"/>
                <w:sz w:val="24"/>
                <w:szCs w:val="24"/>
                <w:rtl/>
              </w:rPr>
              <w:t>در</w:t>
            </w:r>
            <w:r w:rsidRPr="00660896" w:rsidR="000F41A5">
              <w:rPr>
                <w:rFonts w:cs="B Nazanin" w:hint="cs"/>
                <w:b/>
                <w:bCs/>
                <w:color w:val="000000"/>
                <w:sz w:val="24"/>
                <w:szCs w:val="24"/>
                <w:rtl/>
              </w:rPr>
              <w:t xml:space="preserve"> قسمت </w:t>
            </w:r>
            <w:r w:rsidRPr="00660896">
              <w:rPr>
                <w:rFonts w:cs="B Nazanin" w:hint="cs"/>
                <w:b/>
                <w:bCs/>
                <w:color w:val="000000"/>
                <w:sz w:val="24"/>
                <w:szCs w:val="24"/>
                <w:rtl/>
              </w:rPr>
              <w:t>فیزیولوژی شنوایی، ضمن تشریح ساختمان حلزون، عملکرد آن را تشریح نماید. نحوه انتقال امواج صوتی در حلزون و طرح ارتعاش غشا قاعده ای در فرکانسهای مختلف را توضیح دهد.</w:t>
            </w:r>
            <w:r w:rsidRPr="00660896">
              <w:rPr>
                <w:rFonts w:cs="B Nazanin"/>
                <w:b/>
                <w:bCs/>
                <w:color w:val="000000"/>
                <w:sz w:val="24"/>
                <w:szCs w:val="24"/>
              </w:rPr>
              <w:t xml:space="preserve"> </w:t>
            </w:r>
            <w:r w:rsidRPr="00660896">
              <w:rPr>
                <w:rFonts w:cs="B Nazanin" w:hint="cs"/>
                <w:b/>
                <w:bCs/>
                <w:color w:val="000000"/>
                <w:sz w:val="24"/>
                <w:szCs w:val="24"/>
                <w:rtl/>
              </w:rPr>
              <w:t>عمل اندام کورتی و نحوه تحریک سلولهای مژکدار در رابطه با صوت را بیان نماید. مکانیسم تعیین جهت صوت را بیان نماید. انواع کری را شرح داده و با هم مقایسه نماید.</w:t>
            </w:r>
          </w:p>
          <w:p w:rsidR="001E08C5" w:rsidRPr="00660896" w:rsidP="000F41A5">
            <w:pPr>
              <w:numPr>
                <w:ilvl w:val="0"/>
                <w:numId w:val="5"/>
              </w:numPr>
              <w:bidi/>
              <w:spacing w:after="0" w:line="240" w:lineRule="auto"/>
              <w:ind w:left="720" w:right="0"/>
              <w:jc w:val="left"/>
              <w:rPr>
                <w:rFonts w:cs="B Nazanin" w:hint="cs"/>
                <w:b/>
                <w:bCs/>
                <w:color w:val="000000"/>
                <w:sz w:val="24"/>
                <w:szCs w:val="24"/>
              </w:rPr>
            </w:pPr>
            <w:r w:rsidRPr="00660896" w:rsidR="000F41A5">
              <w:rPr>
                <w:rFonts w:cs="B Nazanin" w:hint="cs"/>
                <w:b/>
                <w:bCs/>
                <w:color w:val="000000"/>
                <w:sz w:val="24"/>
                <w:szCs w:val="24"/>
                <w:rtl/>
              </w:rPr>
              <w:t xml:space="preserve">در بخش </w:t>
            </w:r>
            <w:r w:rsidRPr="00660896">
              <w:rPr>
                <w:rFonts w:cs="B Nazanin" w:hint="cs"/>
                <w:b/>
                <w:bCs/>
                <w:color w:val="000000"/>
                <w:sz w:val="24"/>
                <w:szCs w:val="24"/>
                <w:rtl/>
              </w:rPr>
              <w:t>فیزیولوژی بویایی</w:t>
            </w:r>
            <w:r w:rsidRPr="00660896" w:rsidR="000F41A5">
              <w:rPr>
                <w:rFonts w:cs="B Nazanin" w:hint="cs"/>
                <w:b/>
                <w:bCs/>
                <w:color w:val="000000"/>
                <w:sz w:val="24"/>
                <w:szCs w:val="24"/>
                <w:rtl/>
              </w:rPr>
              <w:t>،</w:t>
            </w:r>
            <w:r w:rsidRPr="00660896">
              <w:rPr>
                <w:rFonts w:cs="B Nazanin" w:hint="cs"/>
                <w:b/>
                <w:bCs/>
                <w:color w:val="000000"/>
                <w:sz w:val="24"/>
                <w:szCs w:val="24"/>
                <w:rtl/>
              </w:rPr>
              <w:t xml:space="preserve"> آناتومی عضو بویایی را توضیح دهد. غشا بویایی و مکانیسم تحریک سلولهای بویایی را شرح دهد. مکانیسم تحریک سلولهای بویایی را بیان نماید. نحوه انتقال سیگنالها به سیستم اعصاب مرکزی را توضیح دهد. </w:t>
            </w:r>
          </w:p>
          <w:p w:rsidR="00CB0480" w:rsidP="001E08C5">
            <w:pPr>
              <w:numPr>
                <w:ilvl w:val="0"/>
                <w:numId w:val="5"/>
              </w:numPr>
              <w:bidi/>
              <w:spacing w:after="0" w:line="240" w:lineRule="auto"/>
              <w:ind w:left="720" w:right="0"/>
              <w:jc w:val="left"/>
              <w:rPr>
                <w:rFonts w:cs="B Nazanin" w:hint="cs"/>
                <w:b/>
                <w:bCs/>
                <w:color w:val="000000"/>
                <w:sz w:val="24"/>
                <w:szCs w:val="24"/>
              </w:rPr>
            </w:pPr>
            <w:r w:rsidRPr="00660896" w:rsidR="00A1107F">
              <w:rPr>
                <w:rFonts w:cs="B Nazanin" w:hint="cs"/>
                <w:b/>
                <w:bCs/>
                <w:color w:val="000000"/>
                <w:sz w:val="24"/>
                <w:szCs w:val="24"/>
                <w:rtl/>
              </w:rPr>
              <w:t xml:space="preserve">در </w:t>
            </w:r>
            <w:r w:rsidRPr="00660896" w:rsidR="000F41A5">
              <w:rPr>
                <w:rFonts w:cs="B Nazanin" w:hint="cs"/>
                <w:b/>
                <w:bCs/>
                <w:color w:val="000000"/>
                <w:sz w:val="24"/>
                <w:szCs w:val="24"/>
                <w:rtl/>
              </w:rPr>
              <w:t xml:space="preserve">بخش </w:t>
            </w:r>
            <w:r w:rsidRPr="00660896" w:rsidR="00A1107F">
              <w:rPr>
                <w:rFonts w:cs="B Nazanin" w:hint="cs"/>
                <w:b/>
                <w:bCs/>
                <w:color w:val="000000"/>
                <w:sz w:val="24"/>
                <w:szCs w:val="24"/>
                <w:rtl/>
              </w:rPr>
              <w:t xml:space="preserve">فیزیولوژی چشایی، </w:t>
            </w:r>
            <w:r w:rsidRPr="00660896" w:rsidR="001E08C5">
              <w:rPr>
                <w:rFonts w:cs="B Nazanin" w:hint="cs"/>
                <w:b/>
                <w:bCs/>
                <w:color w:val="000000"/>
                <w:sz w:val="24"/>
                <w:szCs w:val="24"/>
                <w:rtl/>
              </w:rPr>
              <w:t xml:space="preserve">آناتومی </w:t>
            </w:r>
            <w:r w:rsidRPr="00660896" w:rsidR="00A1107F">
              <w:rPr>
                <w:rFonts w:cs="B Nazanin" w:hint="cs"/>
                <w:b/>
                <w:bCs/>
                <w:color w:val="000000"/>
                <w:sz w:val="24"/>
                <w:szCs w:val="24"/>
                <w:rtl/>
              </w:rPr>
              <w:t xml:space="preserve">سیستم </w:t>
            </w:r>
            <w:r w:rsidRPr="00660896" w:rsidR="001E08C5">
              <w:rPr>
                <w:rFonts w:cs="B Nazanin" w:hint="cs"/>
                <w:b/>
                <w:bCs/>
                <w:color w:val="000000"/>
                <w:sz w:val="24"/>
                <w:szCs w:val="24"/>
                <w:rtl/>
              </w:rPr>
              <w:t>چشایی را تشریح نماید.</w:t>
            </w:r>
            <w:r w:rsidRPr="00660896" w:rsidR="00A1107F">
              <w:rPr>
                <w:rFonts w:cs="B Nazanin" w:hint="cs"/>
                <w:b/>
                <w:bCs/>
                <w:color w:val="000000"/>
                <w:sz w:val="24"/>
                <w:szCs w:val="24"/>
                <w:rtl/>
              </w:rPr>
              <w:t xml:space="preserve"> </w:t>
            </w:r>
            <w:r w:rsidRPr="00660896" w:rsidR="001E08C5">
              <w:rPr>
                <w:rFonts w:cs="B Nazanin" w:hint="cs"/>
                <w:b/>
                <w:bCs/>
                <w:color w:val="000000"/>
                <w:sz w:val="24"/>
                <w:szCs w:val="24"/>
                <w:rtl/>
              </w:rPr>
              <w:t>احساسهای اصلی چشایی را بیان نماید.</w:t>
            </w:r>
            <w:r w:rsidRPr="00660896" w:rsidR="00A1107F">
              <w:rPr>
                <w:rFonts w:cs="B Nazanin" w:hint="cs"/>
                <w:b/>
                <w:bCs/>
                <w:color w:val="000000"/>
                <w:sz w:val="24"/>
                <w:szCs w:val="24"/>
                <w:rtl/>
              </w:rPr>
              <w:t xml:space="preserve"> </w:t>
            </w:r>
            <w:r w:rsidRPr="00660896" w:rsidR="001E08C5">
              <w:rPr>
                <w:rFonts w:cs="B Nazanin" w:hint="cs"/>
                <w:b/>
                <w:bCs/>
                <w:color w:val="000000"/>
                <w:sz w:val="24"/>
                <w:szCs w:val="24"/>
                <w:rtl/>
              </w:rPr>
              <w:t>جایگاه جوانه های چشایی و مکانیسم تحریک آنها را بیان نماید.</w:t>
            </w:r>
            <w:r w:rsidRPr="00660896" w:rsidR="00A1107F">
              <w:rPr>
                <w:rFonts w:cs="B Nazanin"/>
                <w:b/>
                <w:bCs/>
                <w:color w:val="000000"/>
                <w:sz w:val="24"/>
                <w:szCs w:val="24"/>
              </w:rPr>
              <w:t xml:space="preserve"> </w:t>
            </w:r>
            <w:r w:rsidRPr="00660896" w:rsidR="001E08C5">
              <w:rPr>
                <w:rFonts w:cs="B Nazanin" w:hint="cs"/>
                <w:b/>
                <w:bCs/>
                <w:color w:val="000000"/>
                <w:sz w:val="24"/>
                <w:szCs w:val="24"/>
                <w:rtl/>
              </w:rPr>
              <w:t>انتقال سیگنالهای چشایی به سیستم اعصاب مرکزی را شرح دهد.</w:t>
            </w:r>
          </w:p>
          <w:p w:rsidR="00D94A24" w:rsidP="00D94A24">
            <w:pPr>
              <w:numPr>
                <w:ilvl w:val="0"/>
                <w:numId w:val="5"/>
              </w:numPr>
              <w:bidi/>
              <w:spacing w:after="0" w:line="240" w:lineRule="auto"/>
              <w:ind w:left="720" w:right="0"/>
              <w:jc w:val="left"/>
              <w:rPr>
                <w:rFonts w:cs="B Nazanin" w:hint="cs"/>
                <w:b/>
                <w:bCs/>
                <w:color w:val="000000"/>
                <w:sz w:val="24"/>
                <w:szCs w:val="24"/>
                <w:lang w:bidi="fa-IR"/>
              </w:rPr>
            </w:pPr>
            <w:r w:rsidRPr="00D94A24">
              <w:rPr>
                <w:rFonts w:cs="B Nazanin" w:hint="cs"/>
                <w:b/>
                <w:bCs/>
                <w:color w:val="000000"/>
                <w:sz w:val="24"/>
                <w:szCs w:val="24"/>
                <w:rtl/>
                <w:lang w:bidi="fa-IR"/>
              </w:rPr>
              <w:t>در بخش فیزیولوژی اعمال حرکتی نخاع و رفلکس های نخاعی، ساختمان و عملکرد بخش های مختلف نخاع، عملکرد مدارهای نخاعی را شرح دهد.  ویژگی گیرنده های حسی عضلات را بداند. انواع و مکانیزم عملکرد رفلکس های نخاعی و شوک نخاعی را شرح دهد.</w:t>
            </w:r>
          </w:p>
          <w:p w:rsidR="00D94A24" w:rsidRPr="00E91697" w:rsidP="00E91697">
            <w:pPr>
              <w:numPr>
                <w:ilvl w:val="0"/>
                <w:numId w:val="5"/>
              </w:numPr>
              <w:bidi/>
              <w:spacing w:after="0" w:line="240" w:lineRule="auto"/>
              <w:ind w:left="720" w:right="0"/>
              <w:jc w:val="left"/>
              <w:rPr>
                <w:rFonts w:cs="B Nazanin" w:hint="cs"/>
                <w:b/>
                <w:bCs/>
                <w:color w:val="000000"/>
                <w:sz w:val="24"/>
                <w:szCs w:val="24"/>
                <w:lang w:bidi="fa-IR"/>
              </w:rPr>
            </w:pPr>
            <w:r w:rsidRPr="00E91697">
              <w:rPr>
                <w:rFonts w:cs="B Nazanin" w:hint="cs"/>
                <w:b/>
                <w:bCs/>
                <w:color w:val="000000"/>
                <w:sz w:val="24"/>
                <w:szCs w:val="24"/>
                <w:rtl/>
                <w:lang w:bidi="fa-IR"/>
              </w:rPr>
              <w:t>در بخش فیزیولوژی کنترل اعمال حرکتی توسط قشر و ساقه مغز</w:t>
            </w:r>
            <w:r w:rsidRPr="00E91697" w:rsidR="00E91697">
              <w:rPr>
                <w:rFonts w:cs="B Nazanin" w:hint="cs"/>
                <w:b/>
                <w:bCs/>
                <w:color w:val="000000"/>
                <w:sz w:val="24"/>
                <w:szCs w:val="24"/>
                <w:rtl/>
                <w:lang w:bidi="fa-IR"/>
              </w:rPr>
              <w:t xml:space="preserve"> مراکز حرکتی قشر و تنه مغزی و مسیرهای حرکتی مربوطه را بداند. عملکرد سیستم دهلیزی را در کنترل حرکت توضیح دهد.  فیزیولوژی گیرندهای تعادلی گوش را بداند و  مراکز موثر بر کنترل تعادل در ساقه مغز را بداند</w:t>
            </w:r>
            <w:r w:rsidRPr="00E91697">
              <w:rPr>
                <w:rFonts w:cs="B Nazanin" w:hint="cs"/>
                <w:b/>
                <w:bCs/>
                <w:color w:val="000000"/>
                <w:sz w:val="24"/>
                <w:szCs w:val="24"/>
                <w:rtl/>
                <w:lang w:bidi="fa-IR"/>
              </w:rPr>
              <w:t xml:space="preserve"> </w:t>
            </w:r>
            <w:r w:rsidR="00E91697">
              <w:rPr>
                <w:rFonts w:cs="B Nazanin" w:hint="cs"/>
                <w:b/>
                <w:bCs/>
                <w:color w:val="000000"/>
                <w:sz w:val="24"/>
                <w:szCs w:val="24"/>
                <w:rtl/>
                <w:lang w:bidi="fa-IR"/>
              </w:rPr>
              <w:t>.</w:t>
            </w:r>
          </w:p>
          <w:p w:rsidR="00D94A24" w:rsidP="00E91697">
            <w:pPr>
              <w:numPr>
                <w:ilvl w:val="0"/>
                <w:numId w:val="5"/>
              </w:numPr>
              <w:bidi/>
              <w:spacing w:after="0" w:line="240" w:lineRule="auto"/>
              <w:ind w:left="720" w:right="0"/>
              <w:jc w:val="left"/>
              <w:rPr>
                <w:rFonts w:cs="B Nazanin" w:hint="cs"/>
                <w:b/>
                <w:bCs/>
                <w:color w:val="000000"/>
                <w:sz w:val="24"/>
                <w:szCs w:val="24"/>
                <w:lang w:bidi="fa-IR"/>
              </w:rPr>
            </w:pPr>
            <w:r w:rsidRPr="00E91697" w:rsidR="00E91697">
              <w:rPr>
                <w:rFonts w:cs="B Nazanin" w:hint="cs"/>
                <w:b/>
                <w:bCs/>
                <w:color w:val="000000"/>
                <w:sz w:val="24"/>
                <w:szCs w:val="24"/>
                <w:rtl/>
                <w:lang w:bidi="fa-IR"/>
              </w:rPr>
              <w:t>در بخش فیزیولوژی مخچه و عقده های قاعده ای، ساختمان مخچه را بداند.  انواع طبقه بندی بخش های مختلف مخچه را توضیح دهد. مدارهای عصبی مخچه را شرح دهد.  ورودی و خروجی های مخچه را بداند. نقش مخچه در حرکت را توضیح دهد. علایم اختلال مخچه را بداند. هسته های قاعده ای را نام ببرد.  عملکرد هسته های قاعده ای در کنترل حرکت را توضیح دهد. مکانیزم اختلال حرکتی ناشی از آسیب هسته های قاعده ای را توضیح دهد. اصول درمان پارکینسون و علایم ان را بداند</w:t>
            </w:r>
            <w:r w:rsidR="00E91697">
              <w:rPr>
                <w:rFonts w:cs="B Nazanin" w:hint="cs"/>
                <w:b/>
                <w:bCs/>
                <w:color w:val="000000"/>
                <w:sz w:val="24"/>
                <w:szCs w:val="24"/>
                <w:rtl/>
                <w:lang w:bidi="fa-IR"/>
              </w:rPr>
              <w:t xml:space="preserve">. </w:t>
            </w:r>
          </w:p>
          <w:p w:rsidR="007C379A" w:rsidRPr="007C379A" w:rsidP="007C379A">
            <w:pPr>
              <w:numPr>
                <w:ilvl w:val="0"/>
                <w:numId w:val="5"/>
              </w:numPr>
              <w:bidi/>
              <w:spacing w:after="0" w:line="240" w:lineRule="auto"/>
              <w:ind w:left="720" w:right="0"/>
              <w:jc w:val="left"/>
              <w:rPr>
                <w:rFonts w:cs="B Nazanin" w:hint="cs"/>
                <w:b/>
                <w:bCs/>
                <w:color w:val="000000"/>
                <w:sz w:val="24"/>
                <w:szCs w:val="24"/>
                <w:rtl/>
              </w:rPr>
            </w:pPr>
            <w:r w:rsidRPr="007C379A" w:rsidR="00E91697">
              <w:rPr>
                <w:rFonts w:cs="B Nazanin" w:hint="cs"/>
                <w:b/>
                <w:bCs/>
                <w:color w:val="000000"/>
                <w:sz w:val="24"/>
                <w:szCs w:val="24"/>
                <w:rtl/>
                <w:lang w:bidi="fa-IR"/>
              </w:rPr>
              <w:t xml:space="preserve">در بخش فیزیولوژی اعمال هوشمندانه مغز (یادگیری و حافظه) </w:t>
            </w:r>
            <w:r w:rsidRPr="007C379A">
              <w:rPr>
                <w:rFonts w:cs="B Nazanin" w:hint="cs"/>
                <w:b/>
                <w:bCs/>
                <w:color w:val="000000"/>
                <w:sz w:val="24"/>
                <w:szCs w:val="24"/>
                <w:rtl/>
              </w:rPr>
              <w:t>با اعمال عالي مغز و حافظه و يادگيري و تكلم آشنا شود. اعمال  نيمكره غالب و غير غالب  را توضيح دهد. تكلم و مكانيسم آنرا شرح دهد. مكانيسم حافظه و يادگيري را بيان كند.</w:t>
            </w:r>
          </w:p>
          <w:p w:rsidR="00E91697" w:rsidP="00E91697">
            <w:pPr>
              <w:numPr>
                <w:ilvl w:val="0"/>
                <w:numId w:val="5"/>
              </w:numPr>
              <w:bidi/>
              <w:spacing w:after="0" w:line="240" w:lineRule="auto"/>
              <w:ind w:left="720" w:right="0"/>
              <w:jc w:val="left"/>
              <w:rPr>
                <w:rFonts w:cs="B Nazanin" w:hint="cs"/>
                <w:b/>
                <w:bCs/>
                <w:color w:val="000000"/>
                <w:sz w:val="24"/>
                <w:szCs w:val="24"/>
                <w:lang w:bidi="fa-IR"/>
              </w:rPr>
            </w:pPr>
            <w:r w:rsidRPr="007C379A" w:rsidR="007C379A">
              <w:rPr>
                <w:rFonts w:cs="B Nazanin" w:hint="cs"/>
                <w:b/>
                <w:bCs/>
                <w:color w:val="000000"/>
                <w:sz w:val="24"/>
                <w:szCs w:val="24"/>
                <w:rtl/>
                <w:lang w:bidi="fa-IR"/>
              </w:rPr>
              <w:t>در بخش فیزیولوژی</w:t>
            </w:r>
            <w:r w:rsidR="00261EF4">
              <w:rPr>
                <w:rFonts w:cs="B Nazanin" w:hint="cs"/>
                <w:b/>
                <w:bCs/>
                <w:color w:val="000000"/>
                <w:sz w:val="24"/>
                <w:szCs w:val="24"/>
                <w:rtl/>
                <w:lang w:bidi="fa-IR"/>
              </w:rPr>
              <w:t xml:space="preserve"> مکانیسم های رفتاری و انگیزشی مغز</w:t>
            </w:r>
            <w:r w:rsidR="000C1E89">
              <w:rPr>
                <w:rFonts w:cs="B Nazanin" w:hint="cs"/>
                <w:b/>
                <w:bCs/>
                <w:color w:val="000000"/>
                <w:sz w:val="24"/>
                <w:szCs w:val="24"/>
                <w:rtl/>
                <w:lang w:bidi="fa-IR"/>
              </w:rPr>
              <w:t xml:space="preserve"> (دستگاه لیمبیک و هیپوتالاموس)، </w:t>
            </w:r>
            <w:r w:rsidR="007E5548">
              <w:rPr>
                <w:rFonts w:cs="B Nazanin" w:hint="cs"/>
                <w:b/>
                <w:bCs/>
                <w:color w:val="000000"/>
                <w:sz w:val="24"/>
                <w:szCs w:val="24"/>
                <w:rtl/>
                <w:lang w:bidi="fa-IR"/>
              </w:rPr>
              <w:t xml:space="preserve">با سیستم های فعال کننده و کنترل نوروهورمونی فعالیت مغز آشنا گردد. قسمت های مختلف سیستم لیمبیک و فیزیولوژی آنها را بداند. اعمال مختلف رفتاری و نباتی هیپوتالاموس را بداند.  آشنایی با عمل پاداش و تنبیه سیستم لیمبیک و نقش آن در یادکیری و حافظه </w:t>
            </w:r>
            <w:r w:rsidR="00E05188">
              <w:rPr>
                <w:rFonts w:cs="B Nazanin" w:hint="cs"/>
                <w:b/>
                <w:bCs/>
                <w:color w:val="000000"/>
                <w:sz w:val="24"/>
                <w:szCs w:val="24"/>
                <w:rtl/>
                <w:lang w:bidi="fa-IR"/>
              </w:rPr>
              <w:t>پیدا کند.</w:t>
            </w:r>
          </w:p>
          <w:p w:rsidR="0080065C" w:rsidP="000A24B4">
            <w:pPr>
              <w:numPr>
                <w:ilvl w:val="0"/>
                <w:numId w:val="5"/>
              </w:numPr>
              <w:bidi/>
              <w:spacing w:after="0" w:line="240" w:lineRule="auto"/>
              <w:ind w:left="720" w:right="0"/>
              <w:jc w:val="left"/>
              <w:rPr>
                <w:rFonts w:cs="B Nazanin" w:hint="cs"/>
                <w:b/>
                <w:bCs/>
                <w:color w:val="000000"/>
                <w:sz w:val="24"/>
                <w:szCs w:val="24"/>
                <w:lang w:bidi="fa-IR"/>
              </w:rPr>
            </w:pPr>
            <w:r>
              <w:rPr>
                <w:rFonts w:cs="B Nazanin" w:hint="cs"/>
                <w:b/>
                <w:bCs/>
                <w:color w:val="000000"/>
                <w:sz w:val="24"/>
                <w:szCs w:val="24"/>
                <w:rtl/>
                <w:lang w:bidi="fa-IR"/>
              </w:rPr>
              <w:t>در بخش فیزیولوژی خواب و امواج مغزی، انواع خواب و امواج مغزی</w:t>
            </w:r>
            <w:r w:rsidR="000A24B4">
              <w:rPr>
                <w:rFonts w:cs="B Nazanin" w:hint="cs"/>
                <w:b/>
                <w:bCs/>
                <w:color w:val="000000"/>
                <w:sz w:val="24"/>
                <w:szCs w:val="24"/>
                <w:rtl/>
                <w:lang w:bidi="fa-IR"/>
              </w:rPr>
              <w:t xml:space="preserve"> را بداند</w:t>
            </w:r>
            <w:r>
              <w:rPr>
                <w:rFonts w:cs="B Nazanin" w:hint="cs"/>
                <w:b/>
                <w:bCs/>
                <w:color w:val="000000"/>
                <w:sz w:val="24"/>
                <w:szCs w:val="24"/>
                <w:rtl/>
                <w:lang w:bidi="fa-IR"/>
              </w:rPr>
              <w:t xml:space="preserve"> و ویژگی آنها را بیان کند.  اثرات فیزیولوژیک خواب را بشناسد. انواع صرع</w:t>
            </w:r>
            <w:r w:rsidR="000A24B4">
              <w:rPr>
                <w:rFonts w:cs="B Nazanin" w:hint="cs"/>
                <w:b/>
                <w:bCs/>
                <w:color w:val="000000"/>
                <w:sz w:val="24"/>
                <w:szCs w:val="24"/>
                <w:rtl/>
                <w:lang w:bidi="fa-IR"/>
              </w:rPr>
              <w:t xml:space="preserve"> </w:t>
            </w:r>
            <w:r>
              <w:rPr>
                <w:rFonts w:cs="B Nazanin" w:hint="cs"/>
                <w:b/>
                <w:bCs/>
                <w:color w:val="000000"/>
                <w:sz w:val="24"/>
                <w:szCs w:val="24"/>
                <w:rtl/>
                <w:lang w:bidi="fa-IR"/>
              </w:rPr>
              <w:t xml:space="preserve"> را بداند. </w:t>
            </w:r>
          </w:p>
          <w:p w:rsidR="0080065C" w:rsidRPr="00E91697" w:rsidP="0080065C">
            <w:pPr>
              <w:numPr>
                <w:ilvl w:val="0"/>
                <w:numId w:val="5"/>
              </w:numPr>
              <w:bidi/>
              <w:spacing w:after="0" w:line="240" w:lineRule="auto"/>
              <w:ind w:left="720" w:right="0"/>
              <w:jc w:val="left"/>
              <w:rPr>
                <w:rFonts w:cs="B Nazanin"/>
                <w:b/>
                <w:bCs/>
                <w:color w:val="000000"/>
                <w:sz w:val="24"/>
                <w:szCs w:val="24"/>
                <w:rtl/>
                <w:lang w:bidi="fa-IR"/>
              </w:rPr>
            </w:pPr>
            <w:r>
              <w:rPr>
                <w:rFonts w:cs="B Nazanin" w:hint="cs"/>
                <w:b/>
                <w:bCs/>
                <w:color w:val="000000"/>
                <w:sz w:val="24"/>
                <w:szCs w:val="24"/>
                <w:rtl/>
                <w:lang w:bidi="fa-IR"/>
              </w:rPr>
              <w:t>در بخش فیزیولوژی سیستم عصبی خودمختار  اجزاء و سازمان عمومی سیستم را بداند. منشاء و توزیع فیبرهای کولینرژیک و آدرنرژیک و اثرات آن در سیستم های مختلف بدن  را بداند.</w:t>
            </w:r>
          </w:p>
          <w:p w:rsidR="00492B5D" w:rsidRPr="00660896" w:rsidP="001E08C5">
            <w:pPr>
              <w:numPr>
                <w:ilvl w:val="0"/>
                <w:numId w:val="5"/>
              </w:numPr>
              <w:bidi/>
              <w:ind w:left="720" w:right="0"/>
              <w:jc w:val="left"/>
              <w:rPr>
                <w:rFonts w:cs="B Nazanin" w:hint="cs"/>
                <w:b/>
                <w:bCs/>
                <w:color w:val="000000"/>
                <w:sz w:val="24"/>
                <w:szCs w:val="24"/>
              </w:rPr>
            </w:pPr>
            <w:r w:rsidRPr="00660896">
              <w:rPr>
                <w:rFonts w:cs="B Nazanin" w:hint="cs"/>
                <w:b/>
                <w:bCs/>
                <w:color w:val="000000"/>
                <w:sz w:val="24"/>
                <w:szCs w:val="24"/>
                <w:rtl/>
              </w:rPr>
              <w:t>حیطه عاطفی:</w:t>
            </w:r>
          </w:p>
          <w:p w:rsidR="00071E5D" w:rsidRPr="000A6780" w:rsidP="00071E5D">
            <w:pPr>
              <w:numPr>
                <w:ilvl w:val="0"/>
                <w:numId w:val="5"/>
              </w:numPr>
              <w:bidi/>
              <w:ind w:left="720" w:right="0"/>
              <w:jc w:val="left"/>
              <w:rPr>
                <w:rFonts w:cs="B Nazanin" w:hint="cs"/>
                <w:b/>
                <w:bCs/>
                <w:color w:val="000000"/>
                <w:sz w:val="24"/>
                <w:szCs w:val="24"/>
              </w:rPr>
            </w:pPr>
            <w:r w:rsidRPr="000A6780">
              <w:rPr>
                <w:rFonts w:cs="B Nazanin" w:hint="cs"/>
                <w:b/>
                <w:bCs/>
                <w:color w:val="000000"/>
                <w:sz w:val="24"/>
                <w:szCs w:val="24"/>
                <w:rtl/>
              </w:rPr>
              <w:t xml:space="preserve">در جریان تدریس در خصوص کاربرد بالینی هر مبحث طرح </w:t>
            </w:r>
            <w:r>
              <w:rPr>
                <w:rFonts w:cs="B Nazanin" w:hint="cs"/>
                <w:b/>
                <w:bCs/>
                <w:color w:val="000000"/>
                <w:sz w:val="24"/>
                <w:szCs w:val="24"/>
                <w:rtl/>
              </w:rPr>
              <w:t>به سوالات پاسخ دهد</w:t>
            </w:r>
            <w:r w:rsidRPr="000A6780">
              <w:rPr>
                <w:rFonts w:cs="B Nazanin" w:hint="cs"/>
                <w:b/>
                <w:bCs/>
                <w:color w:val="000000"/>
                <w:sz w:val="24"/>
                <w:szCs w:val="24"/>
                <w:rtl/>
              </w:rPr>
              <w:t xml:space="preserve"> و مشارکت فعال داشته باشد.</w:t>
            </w:r>
          </w:p>
          <w:p w:rsidR="00071E5D" w:rsidRPr="000A6780" w:rsidP="00071E5D">
            <w:pPr>
              <w:numPr>
                <w:ilvl w:val="0"/>
                <w:numId w:val="5"/>
              </w:numPr>
              <w:bidi/>
              <w:ind w:left="720" w:right="0"/>
              <w:jc w:val="left"/>
              <w:rPr>
                <w:rFonts w:cs="B Nazanin" w:hint="cs"/>
                <w:b/>
                <w:bCs/>
                <w:color w:val="000000"/>
                <w:sz w:val="24"/>
                <w:szCs w:val="24"/>
              </w:rPr>
            </w:pPr>
            <w:r w:rsidRPr="00660896">
              <w:rPr>
                <w:rFonts w:cs="B Nazanin" w:hint="cs"/>
                <w:b/>
                <w:bCs/>
                <w:color w:val="000000"/>
                <w:sz w:val="24"/>
                <w:szCs w:val="24"/>
                <w:rtl/>
              </w:rPr>
              <w:t>علاوه بر مطالب تدریس شده در کلاس، علاقه مندی خود را جهت مطالعات تکمیلی و کاربردی و ارائه آن در کلاس نشان دهد</w:t>
            </w:r>
            <w:r w:rsidRPr="000A6780">
              <w:rPr>
                <w:rFonts w:cs="B Nazanin" w:hint="cs"/>
                <w:b/>
                <w:bCs/>
                <w:color w:val="000000"/>
                <w:sz w:val="24"/>
                <w:szCs w:val="24"/>
                <w:rtl/>
              </w:rPr>
              <w:t>.</w:t>
            </w:r>
          </w:p>
          <w:p w:rsidR="00071E5D" w:rsidRPr="000A6780" w:rsidP="00071E5D">
            <w:pPr>
              <w:numPr>
                <w:ilvl w:val="0"/>
                <w:numId w:val="5"/>
              </w:numPr>
              <w:bidi/>
              <w:ind w:left="720" w:right="0"/>
              <w:jc w:val="left"/>
              <w:rPr>
                <w:rFonts w:cs="B Nazanin" w:hint="cs"/>
                <w:b/>
                <w:bCs/>
                <w:color w:val="000000"/>
                <w:sz w:val="24"/>
                <w:szCs w:val="24"/>
              </w:rPr>
            </w:pPr>
            <w:r w:rsidRPr="00660896">
              <w:rPr>
                <w:rFonts w:cs="B Nazanin" w:hint="cs"/>
                <w:b/>
                <w:bCs/>
                <w:color w:val="000000"/>
                <w:sz w:val="24"/>
                <w:szCs w:val="24"/>
                <w:rtl/>
              </w:rPr>
              <w:t>در نگارش گزارش کار مربوط به آزمایش های انجام شده در کلاس،  علاقه مندی و مشارکت</w:t>
            </w:r>
            <w:r w:rsidRPr="000A6780">
              <w:rPr>
                <w:rFonts w:cs="B Nazanin" w:hint="cs"/>
                <w:b/>
                <w:bCs/>
                <w:color w:val="000000"/>
                <w:sz w:val="24"/>
                <w:szCs w:val="24"/>
                <w:rtl/>
              </w:rPr>
              <w:t xml:space="preserve"> فعال داشته باشد.</w:t>
            </w:r>
          </w:p>
          <w:p w:rsidR="00071E5D" w:rsidRPr="000A6780" w:rsidP="00071E5D">
            <w:pPr>
              <w:numPr>
                <w:ilvl w:val="0"/>
                <w:numId w:val="5"/>
              </w:numPr>
              <w:bidi/>
              <w:ind w:left="720" w:right="0"/>
              <w:jc w:val="left"/>
              <w:rPr>
                <w:rFonts w:cs="B Nazanin" w:hint="cs"/>
                <w:b/>
                <w:bCs/>
                <w:color w:val="000000"/>
                <w:sz w:val="24"/>
                <w:szCs w:val="24"/>
                <w:rtl/>
              </w:rPr>
            </w:pPr>
            <w:r w:rsidRPr="000A6780">
              <w:rPr>
                <w:rFonts w:cs="B Nazanin" w:hint="cs"/>
                <w:b/>
                <w:bCs/>
                <w:color w:val="000000"/>
                <w:sz w:val="24"/>
                <w:szCs w:val="24"/>
                <w:rtl/>
              </w:rPr>
              <w:t xml:space="preserve">احساس کند که </w:t>
            </w:r>
            <w:r>
              <w:rPr>
                <w:rFonts w:cs="B Nazanin" w:hint="cs"/>
                <w:b/>
                <w:bCs/>
                <w:color w:val="000000"/>
                <w:sz w:val="24"/>
                <w:szCs w:val="24"/>
                <w:rtl/>
              </w:rPr>
              <w:t>مطالب</w:t>
            </w:r>
            <w:r w:rsidRPr="000A6780">
              <w:rPr>
                <w:rFonts w:cs="B Nazanin" w:hint="cs"/>
                <w:b/>
                <w:bCs/>
                <w:color w:val="000000"/>
                <w:sz w:val="24"/>
                <w:szCs w:val="24"/>
                <w:rtl/>
              </w:rPr>
              <w:t xml:space="preserve"> لازم را فرا گرفته و با رضایتمندی به مرحله بعدی وارد می شود.</w:t>
            </w:r>
          </w:p>
          <w:p w:rsidR="00492B5D" w:rsidRPr="00660896" w:rsidP="001E08C5">
            <w:pPr>
              <w:numPr>
                <w:ilvl w:val="0"/>
                <w:numId w:val="5"/>
              </w:numPr>
              <w:bidi/>
              <w:ind w:left="720" w:right="0"/>
              <w:jc w:val="left"/>
              <w:rPr>
                <w:rFonts w:cs="B Nazanin" w:hint="cs"/>
                <w:b/>
                <w:bCs/>
                <w:color w:val="000000"/>
                <w:sz w:val="24"/>
                <w:szCs w:val="24"/>
              </w:rPr>
            </w:pPr>
            <w:r w:rsidRPr="00660896">
              <w:rPr>
                <w:rFonts w:cs="B Nazanin" w:hint="cs"/>
                <w:b/>
                <w:bCs/>
                <w:color w:val="000000"/>
                <w:sz w:val="24"/>
                <w:szCs w:val="24"/>
                <w:rtl/>
              </w:rPr>
              <w:t>حیطه روانی حرکتی:</w:t>
            </w:r>
          </w:p>
          <w:p w:rsidR="00071E5D" w:rsidRPr="00660896" w:rsidP="00071E5D">
            <w:pPr>
              <w:numPr>
                <w:ilvl w:val="0"/>
                <w:numId w:val="5"/>
              </w:numPr>
              <w:bidi/>
              <w:ind w:left="720" w:right="0"/>
              <w:jc w:val="left"/>
              <w:rPr>
                <w:rFonts w:cs="B Nazanin" w:hint="cs"/>
                <w:b/>
                <w:bCs/>
                <w:color w:val="000000"/>
                <w:sz w:val="24"/>
                <w:szCs w:val="24"/>
                <w:rtl/>
              </w:rPr>
            </w:pPr>
            <w:r w:rsidRPr="00071E5D">
              <w:rPr>
                <w:rFonts w:cs="B Nazanin" w:hint="cs"/>
                <w:b/>
                <w:bCs/>
                <w:color w:val="000000"/>
                <w:sz w:val="24"/>
                <w:szCs w:val="24"/>
                <w:rtl/>
              </w:rPr>
              <w:t>بتواند معاینه اعصاب مغزی را</w:t>
            </w:r>
            <w:r>
              <w:rPr>
                <w:rFonts w:cs="B Nazanin" w:hint="cs"/>
                <w:b/>
                <w:bCs/>
                <w:color w:val="000000"/>
                <w:sz w:val="24"/>
                <w:szCs w:val="24"/>
                <w:rtl/>
              </w:rPr>
              <w:t xml:space="preserve"> طبق سرفصل درسی و رفرانس،</w:t>
            </w:r>
            <w:r w:rsidRPr="00071E5D">
              <w:rPr>
                <w:rFonts w:cs="B Nazanin" w:hint="cs"/>
                <w:b/>
                <w:bCs/>
                <w:color w:val="000000"/>
                <w:sz w:val="24"/>
                <w:szCs w:val="24"/>
                <w:rtl/>
              </w:rPr>
              <w:t xml:space="preserve"> انجام دهد و بویژه با </w:t>
            </w:r>
            <w:r>
              <w:rPr>
                <w:rFonts w:cs="B Nazanin" w:hint="cs"/>
                <w:b/>
                <w:bCs/>
                <w:color w:val="000000"/>
                <w:sz w:val="24"/>
                <w:szCs w:val="24"/>
                <w:rtl/>
              </w:rPr>
              <w:t xml:space="preserve">ابزار افتالموسکوپ، </w:t>
            </w:r>
            <w:r w:rsidRPr="00071E5D">
              <w:rPr>
                <w:rFonts w:cs="B Nazanin" w:hint="cs"/>
                <w:b/>
                <w:bCs/>
                <w:color w:val="000000"/>
                <w:sz w:val="24"/>
                <w:szCs w:val="24"/>
                <w:rtl/>
              </w:rPr>
              <w:t xml:space="preserve"> کار کند</w:t>
            </w:r>
            <w:r>
              <w:rPr>
                <w:rFonts w:cs="B Nazanin" w:hint="cs"/>
                <w:b/>
                <w:bCs/>
                <w:color w:val="000000"/>
                <w:sz w:val="24"/>
                <w:szCs w:val="24"/>
                <w:rtl/>
              </w:rPr>
              <w:t xml:space="preserve"> و</w:t>
            </w:r>
            <w:r w:rsidRPr="00071E5D">
              <w:rPr>
                <w:rFonts w:cs="B Nazanin" w:hint="cs"/>
                <w:b/>
                <w:bCs/>
                <w:color w:val="000000"/>
                <w:sz w:val="24"/>
                <w:szCs w:val="24"/>
                <w:rtl/>
              </w:rPr>
              <w:t xml:space="preserve"> تست رینه و وبر را انجام دهد</w:t>
            </w:r>
            <w:r w:rsidRPr="00660896">
              <w:rPr>
                <w:rFonts w:cs="B Nazanin" w:hint="cs"/>
                <w:b/>
                <w:bCs/>
                <w:color w:val="000000"/>
                <w:sz w:val="24"/>
                <w:szCs w:val="24"/>
                <w:rtl/>
              </w:rPr>
              <w:t>.</w:t>
            </w:r>
          </w:p>
          <w:p w:rsidR="00492B5D" w:rsidRPr="00660896" w:rsidP="001E08C5">
            <w:pPr>
              <w:pStyle w:val="ListParagraph"/>
              <w:numPr>
                <w:ilvl w:val="0"/>
                <w:numId w:val="5"/>
              </w:numPr>
              <w:tabs>
                <w:tab w:val="right" w:pos="855"/>
              </w:tabs>
              <w:bidi/>
              <w:spacing w:after="0" w:line="240" w:lineRule="auto"/>
              <w:ind w:left="720" w:right="0"/>
              <w:jc w:val="lowKashida"/>
              <w:rPr>
                <w:rFonts w:cs="B Nazanin"/>
                <w:b/>
                <w:bCs/>
                <w:color w:val="000000"/>
                <w:sz w:val="24"/>
                <w:szCs w:val="24"/>
                <w:rtl/>
              </w:rPr>
            </w:pPr>
            <w:r w:rsidRPr="00660896">
              <w:rPr>
                <w:rFonts w:cs="B Nazanin" w:hint="cs"/>
                <w:b/>
                <w:bCs/>
                <w:color w:val="000000"/>
                <w:sz w:val="24"/>
                <w:szCs w:val="24"/>
                <w:rtl/>
              </w:rPr>
              <w:t>.</w:t>
            </w:r>
          </w:p>
        </w:tc>
      </w:tr>
      <w:tr w:rsidTr="00F01BAE">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2"/>
          <w:gridAfter w:val="1"/>
          <w:wBefore w:w="42" w:type="dxa"/>
          <w:wAfter w:w="14" w:type="dxa"/>
          <w:trHeight w:val="1984"/>
          <w:jc w:val="center"/>
        </w:trPr>
        <w:tc>
          <w:tcPr>
            <w:tcW w:w="10296" w:type="dxa"/>
            <w:gridSpan w:val="20"/>
            <w:tcBorders>
              <w:top w:val="single" w:sz="12" w:space="0" w:color="auto"/>
              <w:bottom w:val="single" w:sz="12" w:space="0" w:color="auto"/>
              <w:right w:val="single" w:sz="12" w:space="0" w:color="auto"/>
            </w:tcBorders>
            <w:shd w:val="clear" w:color="auto" w:fill="auto"/>
          </w:tcPr>
          <w:p w:rsidR="00492B5D" w:rsidRPr="00AB3DB6" w:rsidP="00492B5D">
            <w:pPr>
              <w:bidi/>
              <w:spacing w:line="240" w:lineRule="auto"/>
              <w:ind w:left="0" w:right="0"/>
              <w:jc w:val="center"/>
              <w:rPr>
                <w:rFonts w:ascii="IranNastaliq" w:hAnsi="IranNastaliq" w:cs="B Zar"/>
                <w:b/>
                <w:bCs/>
                <w:color w:val="0070C0"/>
                <w:sz w:val="24"/>
                <w:szCs w:val="24"/>
                <w:rtl/>
              </w:rPr>
            </w:pPr>
            <w:r>
              <w:rPr>
                <w:rFonts w:ascii="IranNastaliq" w:hAnsi="IranNastaliq" w:cs="B Zar" w:hint="cs"/>
                <w:b/>
                <w:bCs/>
                <w:noProof/>
                <w:color w:val="000000"/>
                <w:sz w:val="20"/>
                <w:szCs w:val="20"/>
                <w:rtl/>
              </w:rPr>
              <w:pict>
                <v:roundrect id="_x0000_s1026" style="width:13.5pt;height:9.75pt;margin-top:28.5pt;margin-left:9.35pt;position:absolute;z-index:251659264" arcsize="10923f"/>
              </w:pict>
            </w:r>
            <w:r w:rsidRPr="00AB3DB6">
              <w:rPr>
                <w:rFonts w:ascii="IranNastaliq" w:hAnsi="IranNastaliq" w:cs="B Zar" w:hint="cs"/>
                <w:b/>
                <w:bCs/>
                <w:color w:val="0070C0"/>
                <w:sz w:val="24"/>
                <w:szCs w:val="24"/>
                <w:rtl/>
              </w:rPr>
              <w:t>روش های تدریس:</w:t>
            </w:r>
          </w:p>
          <w:p w:rsidR="00492B5D" w:rsidRPr="00DC790C" w:rsidP="00492B5D">
            <w:pPr>
              <w:bidi/>
              <w:spacing w:line="360" w:lineRule="auto"/>
              <w:ind w:left="0" w:right="0"/>
              <w:jc w:val="left"/>
              <w:rPr>
                <w:rFonts w:ascii="IranNastaliq" w:hAnsi="IranNastaliq" w:cs="B Nazanin"/>
                <w:b/>
                <w:bCs/>
                <w:rtl/>
              </w:rPr>
            </w:pPr>
            <w:r>
              <w:rPr>
                <w:rFonts w:ascii="IranNastaliq" w:hAnsi="IranNastaliq" w:cs="B Zar" w:hint="cs"/>
                <w:b/>
                <w:bCs/>
                <w:noProof/>
                <w:color w:val="000000"/>
                <w:rtl/>
              </w:rPr>
              <w:pict>
                <v:roundrect id="_x0000_s1027" style="width:13.5pt;height:9.75pt;margin-top:31.65pt;margin-left:375.7pt;position:absolute;z-index:251660288" arcsize="10923f"/>
              </w:pict>
            </w:r>
            <w:r>
              <w:rPr>
                <w:rFonts w:ascii="IranNastaliq" w:hAnsi="IranNastaliq" w:cs="B Zar" w:hint="cs"/>
                <w:b/>
                <w:bCs/>
                <w:noProof/>
                <w:color w:val="000000"/>
                <w:rtl/>
              </w:rPr>
              <w:pict>
                <v:roundrect id="_x0000_s1028" style="width:13.5pt;height:9.75pt;margin-top:31.65pt;margin-left:89.35pt;position:absolute;z-index:251661312" arcsize="10923f"/>
              </w:pict>
            </w:r>
            <w:r>
              <w:rPr>
                <w:rFonts w:ascii="IranNastaliq" w:hAnsi="IranNastaliq" w:cs="B Zar" w:hint="cs"/>
                <w:b/>
                <w:bCs/>
                <w:noProof/>
                <w:color w:val="000000"/>
                <w:rtl/>
              </w:rPr>
              <w:pict>
                <v:roundrect id="_x0000_s1029" style="width:13.5pt;height:9.75pt;margin-top:34.65pt;margin-left:236.2pt;position:absolute;z-index:251662336" arcsize="10923f"/>
              </w:pict>
            </w:r>
            <w:r>
              <w:rPr>
                <w:rFonts w:ascii="IranNastaliq" w:hAnsi="IranNastaliq" w:cs="B Zar" w:hint="cs"/>
                <w:b/>
                <w:bCs/>
                <w:noProof/>
                <w:color w:val="000000"/>
                <w:sz w:val="20"/>
                <w:szCs w:val="20"/>
                <w:rtl/>
                <w:lang w:bidi="fa-IR"/>
              </w:rPr>
              <w:pict>
                <v:roundrect id="_x0000_s1030" style="width:13.5pt;height:9.75pt;margin-top:5.15pt;margin-left:286.45pt;position:absolute;z-index:251664384" arcsize="10923f" filled="t" fillcolor="black" stroked="t" strokecolor="#f2f2f2" strokeweight="3pt">
                  <v:shadow on="t" type="perspective" color="#7f7f7f" opacity="0.5" offset="1pt" offset2="-1pt"/>
                </v:roundrect>
              </w:pict>
            </w:r>
            <w:r>
              <w:rPr>
                <w:rFonts w:ascii="IranNastaliq" w:hAnsi="IranNastaliq" w:cs="B Zar" w:hint="cs"/>
                <w:b/>
                <w:bCs/>
                <w:noProof/>
                <w:color w:val="000000"/>
                <w:sz w:val="20"/>
                <w:szCs w:val="20"/>
                <w:rtl/>
                <w:lang w:bidi="fa-IR"/>
              </w:rPr>
              <w:pict>
                <v:roundrect id="_x0000_s1031" style="width:13.5pt;height:9.75pt;margin-top:4.05pt;margin-left:186.7pt;position:absolute;z-index:251665408" arcsize="10923f" filled="t" fillcolor="black" stroked="t" strokecolor="#f2f2f2" strokeweight="3pt">
                  <v:shadow on="t" type="perspective" color="#7f7f7f" opacity="0.5" offset="1pt" offset2="-1pt"/>
                </v:roundrect>
              </w:pict>
            </w:r>
            <w:r>
              <w:rPr>
                <w:rFonts w:ascii="IranNastaliq" w:hAnsi="IranNastaliq" w:cs="B Zar" w:hint="cs"/>
                <w:b/>
                <w:bCs/>
                <w:noProof/>
                <w:color w:val="000000"/>
                <w:rtl/>
              </w:rPr>
              <w:pict>
                <v:roundrect id="_x0000_s1032" style="width:13.5pt;height:9.75pt;margin-top:5.15pt;margin-left:138.7pt;position:absolute;z-index:251658240" arcsize="10923f"/>
              </w:pict>
            </w:r>
            <w:r>
              <w:rPr>
                <w:rFonts w:ascii="IranNastaliq" w:hAnsi="IranNastaliq" w:cs="B Zar" w:hint="cs"/>
                <w:b/>
                <w:bCs/>
                <w:noProof/>
                <w:color w:val="000000"/>
                <w:sz w:val="20"/>
                <w:szCs w:val="20"/>
                <w:rtl/>
                <w:lang w:bidi="fa-IR"/>
              </w:rPr>
              <w:pict>
                <v:roundrect id="_x0000_s1033" style="width:13.5pt;height:9.75pt;margin-top:4.05pt;margin-left:448.45pt;position:absolute;z-index:251663360" arcsize="10923f" filled="t" fillcolor="black" stroked="t" strokecolor="#f2f2f2" strokeweight="3pt">
                  <v:shadow on="t" type="perspective" color="#7f7f7f" opacity="0.5" offset="1pt" offset2="-1pt"/>
                </v:roundrect>
              </w:pict>
            </w:r>
            <w:r w:rsidRPr="00DC790C">
              <w:rPr>
                <w:rFonts w:ascii="IranNastaliq" w:hAnsi="IranNastaliq" w:cs="B Zar" w:hint="cs"/>
                <w:b/>
                <w:bCs/>
                <w:color w:val="000000"/>
                <w:rtl/>
              </w:rPr>
              <w:t>سخنرانی</w:t>
            </w:r>
            <w:r w:rsidRPr="00DC790C">
              <w:rPr>
                <w:rFonts w:ascii="IranNastaliq" w:hAnsi="IranNastaliq" w:cs="B Zar"/>
                <w:b/>
                <w:bCs/>
                <w:color w:val="000000"/>
              </w:rPr>
              <w:t xml:space="preserve">                                                                                                                                   </w:t>
            </w:r>
            <w:r>
              <w:rPr>
                <w:rFonts w:ascii="IranNastaliq" w:hAnsi="IranNastaliq" w:cs="B Zar"/>
                <w:b/>
                <w:bCs/>
                <w:color w:val="000000"/>
              </w:rPr>
              <w:t xml:space="preserve">                            </w:t>
            </w:r>
            <w:r w:rsidRPr="00DC790C">
              <w:rPr>
                <w:rFonts w:ascii="IranNastaliq" w:hAnsi="IranNastaliq" w:cs="B Zar"/>
                <w:b/>
                <w:bCs/>
                <w:color w:val="000000"/>
              </w:rPr>
              <w:t xml:space="preserve">    </w:t>
            </w:r>
            <w:r w:rsidRPr="00DC790C">
              <w:rPr>
                <w:rFonts w:ascii="IranNastaliq" w:hAnsi="IranNastaliq" w:cs="B Zar" w:hint="cs"/>
                <w:b/>
                <w:bCs/>
                <w:color w:val="000000"/>
                <w:rtl/>
              </w:rPr>
              <w:t>پرسش و پاسخ</w:t>
            </w:r>
            <w:r w:rsidRPr="00DC790C">
              <w:rPr>
                <w:rFonts w:ascii="IranNastaliq" w:hAnsi="IranNastaliq" w:cs="B Zar"/>
                <w:b/>
                <w:bCs/>
                <w:color w:val="000000"/>
              </w:rPr>
              <w:t xml:space="preserve">                                                                       </w:t>
            </w:r>
            <w:r w:rsidRPr="00DC790C">
              <w:rPr>
                <w:rFonts w:ascii="IranNastaliq" w:hAnsi="IranNastaliq" w:cs="B Zar" w:hint="cs"/>
                <w:b/>
                <w:bCs/>
                <w:color w:val="000000"/>
                <w:rtl/>
              </w:rPr>
              <w:t>بحث گروهی</w:t>
            </w:r>
            <w:r w:rsidRPr="00DC790C">
              <w:rPr>
                <w:rFonts w:ascii="IranNastaliq" w:hAnsi="IranNastaliq" w:cs="B Zar"/>
                <w:b/>
                <w:bCs/>
                <w:color w:val="000000"/>
              </w:rPr>
              <w:t xml:space="preserve">                                                                                                                                             </w:t>
            </w:r>
            <w:r w:rsidRPr="00DC790C">
              <w:rPr>
                <w:rFonts w:ascii="IranNastaliq" w:hAnsi="IranNastaliq" w:cs="B Zar" w:hint="cs"/>
                <w:b/>
                <w:bCs/>
                <w:color w:val="000000"/>
                <w:rtl/>
              </w:rPr>
              <w:t>ایفای نقش</w:t>
            </w:r>
            <w:r w:rsidRPr="00DC790C">
              <w:rPr>
                <w:rFonts w:ascii="IranNastaliq" w:hAnsi="IranNastaliq" w:cs="B Zar"/>
                <w:b/>
                <w:bCs/>
                <w:color w:val="000000"/>
              </w:rPr>
              <w:t xml:space="preserve">                    </w:t>
            </w:r>
            <w:r w:rsidRPr="00DC790C">
              <w:rPr>
                <w:rFonts w:ascii="IranNastaliq" w:hAnsi="IranNastaliq" w:cs="B Zar"/>
                <w:b/>
                <w:bCs/>
                <w:color w:val="000000"/>
              </w:rPr>
              <w:t xml:space="preserve">                                                                                                                                                                                                    </w:t>
            </w:r>
            <w:r w:rsidRPr="00DC790C">
              <w:rPr>
                <w:rFonts w:ascii="IranNastaliq" w:hAnsi="IranNastaliq" w:cs="B Zar" w:hint="cs"/>
                <w:b/>
                <w:bCs/>
                <w:color w:val="000000"/>
                <w:rtl/>
              </w:rPr>
              <w:t>نمایش عملی</w:t>
            </w:r>
            <w:r w:rsidRPr="00DC790C">
              <w:rPr>
                <w:rFonts w:ascii="IranNastaliq" w:hAnsi="IranNastaliq" w:cs="B Zar"/>
                <w:b/>
                <w:bCs/>
                <w:color w:val="000000"/>
              </w:rPr>
              <w:t xml:space="preserve">                                                  </w:t>
            </w:r>
            <w:r w:rsidRPr="00DC790C">
              <w:rPr>
                <w:rFonts w:ascii="IranNastaliq" w:hAnsi="IranNastaliq" w:cs="B Zar" w:hint="cs"/>
                <w:b/>
                <w:bCs/>
                <w:color w:val="000000"/>
                <w:rtl/>
              </w:rPr>
              <w:t xml:space="preserve">    </w:t>
            </w:r>
            <w:r w:rsidRPr="00DC790C">
              <w:rPr>
                <w:rFonts w:ascii="IranNastaliq" w:hAnsi="IranNastaliq" w:cs="B Zar"/>
                <w:b/>
                <w:bCs/>
                <w:color w:val="000000"/>
              </w:rPr>
              <w:t xml:space="preserve">                                                          </w:t>
            </w:r>
            <w:r w:rsidRPr="00DC790C">
              <w:rPr>
                <w:rFonts w:ascii="IranNastaliq" w:hAnsi="IranNastaliq" w:cs="B Zar" w:hint="cs"/>
                <w:b/>
                <w:bCs/>
                <w:color w:val="000000"/>
                <w:rtl/>
              </w:rPr>
              <w:t xml:space="preserve">کارگاه آموزشی </w:t>
            </w:r>
            <w:r w:rsidRPr="00DC790C">
              <w:rPr>
                <w:rFonts w:ascii="IranNastaliq" w:hAnsi="IranNastaliq" w:cs="B Zar"/>
                <w:b/>
                <w:bCs/>
                <w:color w:val="000000"/>
              </w:rPr>
              <w:t xml:space="preserve">                                                                                                       </w:t>
            </w:r>
            <w:r w:rsidRPr="00DC790C">
              <w:rPr>
                <w:rFonts w:ascii="IranNastaliq" w:hAnsi="IranNastaliq" w:cs="B Zar" w:hint="cs"/>
                <w:b/>
                <w:bCs/>
                <w:color w:val="000000"/>
                <w:rtl/>
                <w:lang w:bidi="fa-IR"/>
              </w:rPr>
              <w:t>بیمار</w:t>
            </w:r>
            <w:r w:rsidRPr="00DC790C">
              <w:rPr>
                <w:rFonts w:ascii="IranNastaliq" w:hAnsi="IranNastaliq" w:cs="B Zar"/>
                <w:b/>
                <w:bCs/>
                <w:color w:val="000000"/>
              </w:rPr>
              <w:t xml:space="preserve"> </w:t>
            </w:r>
            <w:r w:rsidRPr="00DC790C">
              <w:rPr>
                <w:rFonts w:ascii="IranNastaliq" w:hAnsi="IranNastaliq" w:cs="B Zar" w:hint="cs"/>
                <w:b/>
                <w:bCs/>
                <w:color w:val="000000"/>
                <w:rtl/>
              </w:rPr>
              <w:t xml:space="preserve">شبیه سازی شده            </w:t>
            </w:r>
            <w:r w:rsidRPr="00DC790C">
              <w:rPr>
                <w:rFonts w:ascii="IranNastaliq" w:hAnsi="IranNastaliq" w:cs="B Zar"/>
                <w:b/>
                <w:bCs/>
                <w:color w:val="000000"/>
              </w:rPr>
              <w:t xml:space="preserve">                                                                       </w:t>
            </w:r>
            <w:r w:rsidRPr="00DC790C">
              <w:rPr>
                <w:rFonts w:ascii="IranNastaliq" w:hAnsi="IranNastaliq" w:cs="B Zar" w:hint="cs"/>
                <w:b/>
                <w:bCs/>
                <w:color w:val="000000"/>
                <w:rtl/>
              </w:rPr>
              <w:t xml:space="preserve">        </w:t>
            </w:r>
            <w:r w:rsidRPr="00DC790C">
              <w:rPr>
                <w:rFonts w:ascii="IranNastaliq" w:hAnsi="IranNastaliq" w:cs="B Zar"/>
                <w:b/>
                <w:bCs/>
                <w:color w:val="000000"/>
              </w:rPr>
              <w:t xml:space="preserve">              </w:t>
            </w:r>
            <w:r w:rsidRPr="00306DE0">
              <w:rPr>
                <w:rFonts w:ascii="Times New Roman" w:hAnsi="Times New Roman" w:cs="Times New Roman"/>
                <w:b/>
                <w:bCs/>
                <w:color w:val="000000"/>
                <w:sz w:val="24"/>
                <w:szCs w:val="24"/>
              </w:rPr>
              <w:t>Bedside teaching</w:t>
            </w:r>
            <w:r w:rsidRPr="00DC790C">
              <w:rPr>
                <w:rFonts w:ascii="IranNastaliq" w:hAnsi="IranNastaliq" w:cs="B Zar" w:hint="cs"/>
                <w:b/>
                <w:bCs/>
                <w:color w:val="000000"/>
                <w:rtl/>
              </w:rPr>
              <w:t xml:space="preserve"> </w:t>
            </w:r>
            <w:r w:rsidRPr="00DC790C">
              <w:rPr>
                <w:rFonts w:ascii="IranNastaliq" w:hAnsi="IranNastaliq" w:cs="B Zar"/>
                <w:b/>
                <w:bCs/>
                <w:color w:val="000000"/>
              </w:rPr>
              <w:t xml:space="preserve">                      </w:t>
            </w:r>
            <w:r w:rsidRPr="00DC790C">
              <w:rPr>
                <w:rFonts w:ascii="IranNastaliq" w:hAnsi="IranNastaliq" w:cs="B Zar" w:hint="cs"/>
                <w:b/>
                <w:bCs/>
                <w:color w:val="000000"/>
                <w:rtl/>
              </w:rPr>
              <w:t xml:space="preserve"> </w:t>
            </w:r>
            <w:r w:rsidRPr="00DC790C">
              <w:rPr>
                <w:rFonts w:ascii="IranNastaliq" w:hAnsi="IranNastaliq" w:cs="B Zar"/>
                <w:b/>
                <w:bCs/>
                <w:color w:val="000000"/>
              </w:rPr>
              <w:t xml:space="preserve">   </w:t>
            </w:r>
            <w:r w:rsidRPr="00DC790C">
              <w:rPr>
                <w:rFonts w:ascii="IranNastaliq" w:hAnsi="IranNastaliq" w:cs="B Zar" w:hint="cs"/>
                <w:b/>
                <w:bCs/>
                <w:color w:val="000000"/>
                <w:rtl/>
              </w:rPr>
              <w:t xml:space="preserve">      </w:t>
            </w:r>
            <w:r w:rsidRPr="00DC790C">
              <w:rPr>
                <w:rFonts w:ascii="IranNastaliq" w:hAnsi="IranNastaliq" w:cs="B Zar"/>
                <w:b/>
                <w:bCs/>
                <w:color w:val="000000"/>
                <w:rtl/>
              </w:rPr>
              <w:br/>
            </w:r>
            <w:r w:rsidRPr="00DC790C">
              <w:rPr>
                <w:rFonts w:ascii="IranNastaliq" w:hAnsi="IranNastaliq" w:cs="B Zar" w:hint="cs"/>
                <w:b/>
                <w:bCs/>
                <w:color w:val="000000"/>
                <w:rtl/>
              </w:rPr>
              <w:t xml:space="preserve"> سایر( بنویسید</w:t>
            </w:r>
            <w:r w:rsidRPr="00DA60C2">
              <w:rPr>
                <w:rFonts w:ascii="IranNastaliq" w:hAnsi="IranNastaliq" w:cs="B Zar" w:hint="cs"/>
                <w:b/>
                <w:bCs/>
                <w:color w:val="000000"/>
                <w:u w:val="single"/>
                <w:rtl/>
              </w:rPr>
              <w:t xml:space="preserve">):      </w:t>
            </w:r>
            <w:r w:rsidRPr="00DA60C2">
              <w:rPr>
                <w:rFonts w:ascii="IranNastaliq" w:hAnsi="IranNastaliq" w:cs="B Zar" w:hint="cs"/>
                <w:b/>
                <w:bCs/>
                <w:color w:val="000000"/>
                <w:u w:val="single"/>
                <w:rtl/>
                <w:lang w:bidi="fa-IR"/>
              </w:rPr>
              <w:t>ارائه سخنرانی همراه با نمایش فیلم های کوتاه و انیمیشن و بحث</w:t>
            </w:r>
            <w:r w:rsidRPr="00DC790C">
              <w:rPr>
                <w:rFonts w:ascii="IranNastaliq" w:hAnsi="IranNastaliq" w:cs="B Zar" w:hint="cs"/>
                <w:b/>
                <w:bCs/>
                <w:color w:val="000000"/>
                <w:rtl/>
              </w:rPr>
              <w:t xml:space="preserve">         </w:t>
            </w:r>
            <w:r w:rsidRPr="00DC790C">
              <w:rPr>
                <w:rFonts w:ascii="IranNastaliq" w:hAnsi="IranNastaliq" w:cs="B Zar"/>
                <w:b/>
                <w:bCs/>
                <w:color w:val="000000"/>
              </w:rPr>
              <w:t xml:space="preserve">   </w:t>
            </w:r>
          </w:p>
        </w:tc>
      </w:tr>
      <w:tr w:rsidTr="00F01BAE">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2"/>
          <w:gridAfter w:val="1"/>
          <w:wBefore w:w="42" w:type="dxa"/>
          <w:wAfter w:w="14" w:type="dxa"/>
          <w:trHeight w:val="772"/>
          <w:jc w:val="center"/>
        </w:trPr>
        <w:tc>
          <w:tcPr>
            <w:tcW w:w="10296" w:type="dxa"/>
            <w:gridSpan w:val="20"/>
            <w:tcBorders>
              <w:top w:val="single" w:sz="12" w:space="0" w:color="auto"/>
              <w:left w:val="single" w:sz="12" w:space="0" w:color="auto"/>
              <w:bottom w:val="single" w:sz="12" w:space="0" w:color="auto"/>
              <w:right w:val="single" w:sz="12" w:space="0" w:color="auto"/>
            </w:tcBorders>
            <w:shd w:val="clear" w:color="auto" w:fill="auto"/>
          </w:tcPr>
          <w:p w:rsidR="00492B5D" w:rsidRPr="000332EE" w:rsidP="00577B0A">
            <w:pPr>
              <w:bidi/>
              <w:spacing w:line="240" w:lineRule="auto"/>
              <w:ind w:left="0" w:right="0"/>
              <w:jc w:val="center"/>
              <w:rPr>
                <w:rFonts w:ascii="IranNastaliq" w:hAnsi="IranNastaliq" w:cs="B Zar"/>
                <w:b/>
                <w:bCs/>
                <w:color w:val="00B050"/>
                <w:sz w:val="24"/>
                <w:szCs w:val="24"/>
                <w:rtl/>
              </w:rPr>
            </w:pPr>
            <w:r w:rsidRPr="000332EE">
              <w:rPr>
                <w:rFonts w:ascii="IranNastaliq" w:hAnsi="IranNastaliq" w:cs="B Zar" w:hint="cs"/>
                <w:b/>
                <w:bCs/>
                <w:color w:val="00B050"/>
                <w:sz w:val="24"/>
                <w:szCs w:val="24"/>
                <w:rtl/>
              </w:rPr>
              <w:t>مواد و وسایل آموزشی:</w:t>
            </w:r>
          </w:p>
          <w:p w:rsidR="00492B5D" w:rsidRPr="00BE66B9" w:rsidP="00492B5D">
            <w:pPr>
              <w:bidi/>
              <w:spacing w:line="240" w:lineRule="auto"/>
              <w:ind w:left="0" w:right="0"/>
              <w:jc w:val="center"/>
              <w:rPr>
                <w:rFonts w:ascii="IranNastaliq" w:hAnsi="IranNastaliq" w:cs="B Nazanin" w:hint="cs"/>
                <w:b/>
                <w:bCs/>
                <w:color w:val="000000"/>
                <w:sz w:val="24"/>
                <w:szCs w:val="24"/>
                <w:rtl/>
                <w:lang w:bidi="fa-IR"/>
              </w:rPr>
            </w:pPr>
            <w:r>
              <w:rPr>
                <w:rFonts w:ascii="IranNastaliq" w:hAnsi="IranNastaliq" w:cs="B Nazanin" w:hint="cs"/>
                <w:b/>
                <w:bCs/>
                <w:color w:val="000000"/>
                <w:sz w:val="24"/>
                <w:szCs w:val="24"/>
                <w:rtl/>
              </w:rPr>
              <w:t>کامپیوتر- ویدئوپروژکتور-</w:t>
            </w:r>
            <w:r w:rsidRPr="00C2401F">
              <w:rPr>
                <w:rFonts w:ascii="IranNastaliq" w:hAnsi="IranNastaliq" w:cs="B Nazanin" w:hint="cs"/>
                <w:b/>
                <w:bCs/>
                <w:color w:val="000000"/>
                <w:sz w:val="24"/>
                <w:szCs w:val="24"/>
                <w:rtl/>
              </w:rPr>
              <w:t xml:space="preserve"> وایت بورد</w:t>
            </w:r>
            <w:r w:rsidRPr="00BE66B9">
              <w:rPr>
                <w:rFonts w:ascii="IranNastaliq" w:hAnsi="IranNastaliq" w:cs="B Nazanin" w:hint="cs"/>
                <w:b/>
                <w:bCs/>
                <w:color w:val="000000"/>
                <w:sz w:val="24"/>
                <w:szCs w:val="24"/>
                <w:rtl/>
              </w:rPr>
              <w:t>-دیاپازون، افتالموسکوپ، چراغ قوه پزشکی</w:t>
            </w:r>
          </w:p>
          <w:p w:rsidR="00492B5D" w:rsidRPr="006401C9" w:rsidP="00577B0A">
            <w:pPr>
              <w:bidi/>
              <w:ind w:left="0" w:right="0"/>
              <w:jc w:val="left"/>
              <w:rPr>
                <w:rFonts w:ascii="IranNastaliq" w:hAnsi="IranNastaliq" w:cs="B Nazanin"/>
                <w:sz w:val="24"/>
                <w:szCs w:val="24"/>
                <w:rtl/>
              </w:rPr>
            </w:pPr>
          </w:p>
        </w:tc>
      </w:tr>
      <w:tr w:rsidTr="00F01BAE">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2"/>
          <w:gridAfter w:val="1"/>
          <w:wBefore w:w="42" w:type="dxa"/>
          <w:wAfter w:w="14" w:type="dxa"/>
          <w:trHeight w:val="704"/>
          <w:jc w:val="center"/>
        </w:trPr>
        <w:tc>
          <w:tcPr>
            <w:tcW w:w="10296" w:type="dxa"/>
            <w:gridSpan w:val="20"/>
            <w:tcBorders>
              <w:top w:val="single" w:sz="12" w:space="0" w:color="auto"/>
              <w:left w:val="single" w:sz="12" w:space="0" w:color="auto"/>
              <w:bottom w:val="single" w:sz="12" w:space="0" w:color="auto"/>
              <w:right w:val="single" w:sz="12" w:space="0" w:color="auto"/>
            </w:tcBorders>
            <w:shd w:val="clear" w:color="auto" w:fill="auto"/>
          </w:tcPr>
          <w:p w:rsidR="00492B5D" w:rsidP="00492B5D">
            <w:pPr>
              <w:bidi/>
              <w:spacing w:line="240" w:lineRule="auto"/>
              <w:ind w:left="0" w:right="0"/>
              <w:jc w:val="center"/>
              <w:rPr>
                <w:rFonts w:ascii="IranNastaliq" w:hAnsi="IranNastaliq" w:cs="B Zar" w:hint="cs"/>
                <w:b/>
                <w:bCs/>
                <w:color w:val="7030A0"/>
                <w:sz w:val="24"/>
                <w:szCs w:val="24"/>
                <w:rtl/>
              </w:rPr>
            </w:pPr>
            <w:r w:rsidRPr="00AB3DB6">
              <w:rPr>
                <w:rFonts w:ascii="IranNastaliq" w:hAnsi="IranNastaliq" w:cs="B Zar" w:hint="cs"/>
                <w:b/>
                <w:bCs/>
                <w:color w:val="7030A0"/>
                <w:sz w:val="24"/>
                <w:szCs w:val="24"/>
                <w:rtl/>
              </w:rPr>
              <w:t>تجارب یادگیری (حین تدریس):</w:t>
            </w:r>
          </w:p>
          <w:p w:rsidR="00492B5D" w:rsidP="00492B5D">
            <w:pPr>
              <w:bidi/>
              <w:spacing w:line="240" w:lineRule="auto"/>
              <w:ind w:left="0" w:right="0"/>
              <w:jc w:val="center"/>
              <w:rPr>
                <w:rFonts w:ascii="IranNastaliq" w:hAnsi="IranNastaliq" w:cs="B Nazanin" w:hint="cs"/>
                <w:b/>
                <w:bCs/>
                <w:color w:val="000000"/>
                <w:sz w:val="24"/>
                <w:szCs w:val="24"/>
                <w:rtl/>
              </w:rPr>
            </w:pPr>
            <w:r>
              <w:rPr>
                <w:rFonts w:ascii="IranNastaliq" w:hAnsi="IranNastaliq" w:cs="B Nazanin" w:hint="cs"/>
                <w:b/>
                <w:bCs/>
                <w:color w:val="000000"/>
                <w:sz w:val="24"/>
                <w:szCs w:val="24"/>
                <w:rtl/>
              </w:rPr>
              <w:t>تشویق دانشجو به طرح سوال و مشارکت در تدریس</w:t>
            </w:r>
          </w:p>
          <w:p w:rsidR="00492B5D" w:rsidP="00492B5D">
            <w:pPr>
              <w:bidi/>
              <w:spacing w:line="240" w:lineRule="auto"/>
              <w:ind w:left="0" w:right="0"/>
              <w:jc w:val="center"/>
              <w:rPr>
                <w:rFonts w:ascii="IranNastaliq" w:hAnsi="IranNastaliq" w:cs="B Nazanin" w:hint="cs"/>
                <w:b/>
                <w:bCs/>
                <w:color w:val="000000"/>
                <w:sz w:val="24"/>
                <w:szCs w:val="24"/>
                <w:rtl/>
              </w:rPr>
            </w:pPr>
            <w:r>
              <w:rPr>
                <w:rFonts w:ascii="IranNastaliq" w:hAnsi="IranNastaliq" w:cs="B Nazanin" w:hint="cs"/>
                <w:b/>
                <w:bCs/>
                <w:color w:val="000000"/>
                <w:sz w:val="24"/>
                <w:szCs w:val="24"/>
                <w:rtl/>
              </w:rPr>
              <w:t>سوال کردن از دانشجو در جریان تدریس</w:t>
            </w:r>
          </w:p>
          <w:p w:rsidR="00492B5D" w:rsidRPr="000A6780" w:rsidP="00492B5D">
            <w:pPr>
              <w:bidi/>
              <w:spacing w:line="240" w:lineRule="auto"/>
              <w:ind w:left="0" w:right="0"/>
              <w:jc w:val="center"/>
              <w:rPr>
                <w:rFonts w:ascii="IranNastaliq" w:hAnsi="IranNastaliq" w:cs="B Nazanin"/>
                <w:b/>
                <w:bCs/>
                <w:color w:val="000000"/>
                <w:sz w:val="24"/>
                <w:szCs w:val="24"/>
                <w:rtl/>
              </w:rPr>
            </w:pPr>
            <w:r>
              <w:rPr>
                <w:rFonts w:ascii="IranNastaliq" w:hAnsi="IranNastaliq" w:cs="B Nazanin" w:hint="cs"/>
                <w:b/>
                <w:bCs/>
                <w:color w:val="000000"/>
                <w:sz w:val="24"/>
                <w:szCs w:val="24"/>
                <w:rtl/>
              </w:rPr>
              <w:t>دادن تکلیف برای جلسه بعدی که لازمه آن مراجعه به کتب مرجع می باشد.</w:t>
            </w:r>
          </w:p>
          <w:p w:rsidR="00492B5D" w:rsidRPr="004775D2" w:rsidP="00577B0A">
            <w:pPr>
              <w:bidi/>
              <w:spacing w:line="240" w:lineRule="auto"/>
              <w:ind w:left="0" w:right="0"/>
              <w:jc w:val="left"/>
              <w:rPr>
                <w:rFonts w:ascii="IranNastaliq" w:hAnsi="IranNastaliq" w:cs="B Zar"/>
                <w:b/>
                <w:bCs/>
                <w:sz w:val="24"/>
                <w:szCs w:val="24"/>
                <w:rtl/>
              </w:rPr>
            </w:pPr>
          </w:p>
        </w:tc>
      </w:tr>
      <w:tr w:rsidTr="00F01BAE">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2"/>
          <w:gridAfter w:val="1"/>
          <w:wBefore w:w="42" w:type="dxa"/>
          <w:wAfter w:w="14" w:type="dxa"/>
          <w:jc w:val="center"/>
        </w:trPr>
        <w:tc>
          <w:tcPr>
            <w:tcW w:w="10296" w:type="dxa"/>
            <w:gridSpan w:val="20"/>
            <w:tcBorders>
              <w:top w:val="single" w:sz="12" w:space="0" w:color="auto"/>
              <w:left w:val="single" w:sz="12" w:space="0" w:color="auto"/>
              <w:bottom w:val="single" w:sz="12" w:space="0" w:color="auto"/>
              <w:right w:val="single" w:sz="12" w:space="0" w:color="auto"/>
            </w:tcBorders>
            <w:shd w:val="clear" w:color="auto" w:fill="auto"/>
          </w:tcPr>
          <w:p w:rsidR="00492B5D" w:rsidP="00492B5D">
            <w:pPr>
              <w:bidi/>
              <w:spacing w:line="240" w:lineRule="auto"/>
              <w:ind w:left="0" w:right="0"/>
              <w:jc w:val="center"/>
              <w:rPr>
                <w:rFonts w:ascii="IranNastaliq" w:hAnsi="IranNastaliq" w:cs="B Zar" w:hint="cs"/>
                <w:b/>
                <w:bCs/>
                <w:color w:val="002060"/>
                <w:sz w:val="24"/>
                <w:szCs w:val="24"/>
                <w:rtl/>
              </w:rPr>
            </w:pPr>
            <w:r w:rsidRPr="00AB3DB6">
              <w:rPr>
                <w:rFonts w:ascii="IranNastaliq" w:hAnsi="IranNastaliq" w:cs="B Zar" w:hint="cs"/>
                <w:b/>
                <w:bCs/>
                <w:color w:val="002060"/>
                <w:sz w:val="24"/>
                <w:szCs w:val="24"/>
                <w:rtl/>
              </w:rPr>
              <w:t>تکالیف یادگیری( بعد تدریس):</w:t>
            </w:r>
          </w:p>
          <w:p w:rsidR="00492B5D" w:rsidP="00492B5D">
            <w:pPr>
              <w:bidi/>
              <w:spacing w:line="240" w:lineRule="auto"/>
              <w:ind w:left="0" w:right="0"/>
              <w:jc w:val="center"/>
              <w:rPr>
                <w:rFonts w:ascii="IranNastaliq" w:hAnsi="IranNastaliq" w:cs="B Nazanin" w:hint="cs"/>
                <w:b/>
                <w:bCs/>
                <w:color w:val="000000"/>
                <w:sz w:val="24"/>
                <w:szCs w:val="24"/>
                <w:rtl/>
              </w:rPr>
            </w:pPr>
            <w:r>
              <w:rPr>
                <w:rFonts w:ascii="IranNastaliq" w:hAnsi="IranNastaliq" w:cs="B Nazanin" w:hint="cs"/>
                <w:b/>
                <w:bCs/>
                <w:color w:val="000000"/>
                <w:sz w:val="24"/>
                <w:szCs w:val="24"/>
                <w:rtl/>
              </w:rPr>
              <w:t>سوال از جلسه قبلی و و تحلیل سوالات مطروحه با رجوع به منابع معرفی شده</w:t>
            </w:r>
          </w:p>
          <w:p w:rsidR="00492B5D" w:rsidRPr="00AB3DB6" w:rsidP="00492B5D">
            <w:pPr>
              <w:bidi/>
              <w:spacing w:line="240" w:lineRule="auto"/>
              <w:ind w:left="0" w:right="0"/>
              <w:jc w:val="center"/>
              <w:rPr>
                <w:rFonts w:ascii="IranNastaliq" w:hAnsi="IranNastaliq" w:cs="B Zar"/>
                <w:b/>
                <w:bCs/>
                <w:color w:val="002060"/>
                <w:sz w:val="24"/>
                <w:szCs w:val="24"/>
                <w:rtl/>
              </w:rPr>
            </w:pPr>
            <w:r>
              <w:rPr>
                <w:rFonts w:ascii="IranNastaliq" w:hAnsi="IranNastaliq" w:cs="B Nazanin" w:hint="cs"/>
                <w:b/>
                <w:bCs/>
                <w:color w:val="000000"/>
                <w:sz w:val="24"/>
                <w:szCs w:val="24"/>
                <w:rtl/>
              </w:rPr>
              <w:t>نگارش گزارش کار مطابق و تطبیق نتایج حاصل از کار عملی با مطالب تئوری فرا گرفته شده</w:t>
            </w:r>
          </w:p>
          <w:p w:rsidR="00492B5D" w:rsidRPr="00A379BD" w:rsidP="00577B0A">
            <w:pPr>
              <w:bidi/>
              <w:ind w:left="0" w:right="0"/>
              <w:jc w:val="left"/>
              <w:rPr>
                <w:rFonts w:ascii="IranNastaliq" w:hAnsi="IranNastaliq" w:cs="B Zar"/>
                <w:sz w:val="24"/>
                <w:szCs w:val="24"/>
                <w:rtl/>
              </w:rPr>
            </w:pPr>
          </w:p>
        </w:tc>
      </w:tr>
      <w:tr w:rsidTr="00F01BAE">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2"/>
          <w:gridAfter w:val="1"/>
          <w:wBefore w:w="42" w:type="dxa"/>
          <w:wAfter w:w="14" w:type="dxa"/>
          <w:trHeight w:val="975"/>
          <w:jc w:val="center"/>
        </w:trPr>
        <w:tc>
          <w:tcPr>
            <w:tcW w:w="10296" w:type="dxa"/>
            <w:gridSpan w:val="20"/>
            <w:tcBorders>
              <w:top w:val="single" w:sz="12" w:space="0" w:color="auto"/>
              <w:left w:val="single" w:sz="12" w:space="0" w:color="auto"/>
              <w:bottom w:val="single" w:sz="12" w:space="0" w:color="auto"/>
              <w:right w:val="single" w:sz="12" w:space="0" w:color="auto"/>
            </w:tcBorders>
            <w:shd w:val="clear" w:color="auto" w:fill="auto"/>
          </w:tcPr>
          <w:p w:rsidR="00492B5D" w:rsidRPr="00AB3DB6" w:rsidP="00492B5D">
            <w:pPr>
              <w:bidi/>
              <w:spacing w:line="240" w:lineRule="auto"/>
              <w:ind w:left="0" w:right="0"/>
              <w:jc w:val="center"/>
              <w:rPr>
                <w:rFonts w:ascii="IranNastaliq" w:hAnsi="IranNastaliq" w:cs="B Zar"/>
                <w:b/>
                <w:bCs/>
                <w:color w:val="C00000"/>
                <w:sz w:val="24"/>
                <w:szCs w:val="24"/>
                <w:rtl/>
              </w:rPr>
            </w:pPr>
            <w:r w:rsidRPr="00AB3DB6">
              <w:rPr>
                <w:rFonts w:ascii="IranNastaliq" w:hAnsi="IranNastaliq" w:cs="B Zar" w:hint="cs"/>
                <w:b/>
                <w:bCs/>
                <w:color w:val="C00000"/>
                <w:sz w:val="24"/>
                <w:szCs w:val="24"/>
                <w:rtl/>
              </w:rPr>
              <w:t>ضوابط آموزشی و سیاست های مدرس</w:t>
            </w:r>
          </w:p>
          <w:p w:rsidR="00E87F5B" w:rsidRPr="000A6780" w:rsidP="00E87F5B">
            <w:pPr>
              <w:bidi/>
              <w:spacing w:line="240" w:lineRule="auto"/>
              <w:ind w:left="0" w:right="0"/>
              <w:jc w:val="left"/>
              <w:rPr>
                <w:rFonts w:ascii="IranNastaliq" w:hAnsi="IranNastaliq" w:cs="B Nazanin"/>
                <w:b/>
                <w:bCs/>
                <w:color w:val="000000"/>
                <w:sz w:val="24"/>
                <w:szCs w:val="24"/>
                <w:rtl/>
              </w:rPr>
            </w:pPr>
            <w:r w:rsidRPr="00F43800" w:rsidR="00492B5D">
              <w:rPr>
                <w:rFonts w:ascii="IranNastaliq" w:hAnsi="IranNastaliq" w:cs="B Zar" w:hint="cs"/>
                <w:b/>
                <w:bCs/>
                <w:color w:val="7030A0"/>
                <w:sz w:val="24"/>
                <w:szCs w:val="24"/>
                <w:rtl/>
              </w:rPr>
              <w:t xml:space="preserve">انتظارات: </w:t>
            </w:r>
            <w:r w:rsidR="00492B5D">
              <w:rPr>
                <w:rFonts w:ascii="IranNastaliq" w:hAnsi="IranNastaliq" w:cs="B Nazanin" w:hint="cs"/>
                <w:b/>
                <w:bCs/>
                <w:color w:val="000000"/>
                <w:sz w:val="24"/>
                <w:szCs w:val="24"/>
                <w:rtl/>
              </w:rPr>
              <w:t xml:space="preserve">حضور به موقع در کلاس </w:t>
            </w:r>
            <w:r w:rsidR="00492B5D">
              <w:rPr>
                <w:rFonts w:ascii="Times New Roman" w:hAnsi="Times New Roman" w:cs="Times New Roman" w:hint="cs"/>
                <w:b/>
                <w:bCs/>
                <w:color w:val="000000"/>
                <w:sz w:val="24"/>
                <w:szCs w:val="24"/>
                <w:rtl/>
              </w:rPr>
              <w:t>–</w:t>
            </w:r>
            <w:r w:rsidR="00492B5D">
              <w:rPr>
                <w:rFonts w:ascii="IranNastaliq" w:hAnsi="IranNastaliq" w:cs="B Nazanin" w:hint="cs"/>
                <w:b/>
                <w:bCs/>
                <w:color w:val="000000"/>
                <w:sz w:val="24"/>
                <w:szCs w:val="24"/>
                <w:rtl/>
              </w:rPr>
              <w:t xml:space="preserve"> رعایت نظم و انظباط و مسائل اخلاقی -  مشارکت فعال و پویا در فرایند تدریس </w:t>
            </w:r>
            <w:r w:rsidR="00492B5D">
              <w:rPr>
                <w:rFonts w:ascii="Times New Roman" w:hAnsi="Times New Roman" w:cs="Times New Roman" w:hint="cs"/>
                <w:b/>
                <w:bCs/>
                <w:color w:val="000000"/>
                <w:sz w:val="24"/>
                <w:szCs w:val="24"/>
                <w:rtl/>
              </w:rPr>
              <w:t>–</w:t>
            </w:r>
            <w:r w:rsidR="00492B5D">
              <w:rPr>
                <w:rFonts w:ascii="IranNastaliq" w:hAnsi="IranNastaliq" w:cs="B Nazanin" w:hint="cs"/>
                <w:b/>
                <w:bCs/>
                <w:color w:val="000000"/>
                <w:sz w:val="24"/>
                <w:szCs w:val="24"/>
                <w:rtl/>
              </w:rPr>
              <w:t xml:space="preserve"> پاسخ به سوالات مطرح شده در کلاس </w:t>
            </w:r>
            <w:r w:rsidR="00492B5D">
              <w:rPr>
                <w:rFonts w:ascii="Times New Roman" w:hAnsi="Times New Roman" w:cs="Times New Roman" w:hint="cs"/>
                <w:b/>
                <w:bCs/>
                <w:color w:val="000000"/>
                <w:sz w:val="24"/>
                <w:szCs w:val="24"/>
                <w:rtl/>
              </w:rPr>
              <w:t>–</w:t>
            </w:r>
            <w:r w:rsidR="00492B5D">
              <w:rPr>
                <w:rFonts w:ascii="IranNastaliq" w:hAnsi="IranNastaliq" w:cs="B Nazanin" w:hint="cs"/>
                <w:b/>
                <w:bCs/>
                <w:color w:val="000000"/>
                <w:sz w:val="24"/>
                <w:szCs w:val="24"/>
                <w:rtl/>
              </w:rPr>
              <w:t xml:space="preserve"> آماده بودن کلاس در ساعت مقرر به همکاری نماینده کلاس و آموزش دانشکده - مشارکت فعال در نگارش گزارش کار مربوط به بخش عملی، عدم استفاده از گوشی همراه در حین برگزاری کلاس</w:t>
            </w:r>
            <w:r>
              <w:rPr>
                <w:rFonts w:ascii="IranNastaliq" w:hAnsi="IranNastaliq" w:cs="B Nazanin" w:hint="cs"/>
                <w:b/>
                <w:bCs/>
                <w:color w:val="000000"/>
                <w:sz w:val="24"/>
                <w:szCs w:val="24"/>
                <w:rtl/>
              </w:rPr>
              <w:t>، حضور آنلاین در کلاسهای مجازی، انجام بموقع تکالیف مجازی در بازه زمانی مورد نظر</w:t>
            </w:r>
          </w:p>
          <w:p w:rsidR="00492B5D" w:rsidRPr="000A6780" w:rsidP="00492B5D">
            <w:pPr>
              <w:bidi/>
              <w:spacing w:line="240" w:lineRule="auto"/>
              <w:ind w:left="0" w:right="0"/>
              <w:jc w:val="left"/>
              <w:rPr>
                <w:rFonts w:ascii="IranNastaliq" w:hAnsi="IranNastaliq" w:cs="B Nazanin"/>
                <w:b/>
                <w:bCs/>
                <w:color w:val="000000"/>
                <w:sz w:val="24"/>
                <w:szCs w:val="24"/>
                <w:rtl/>
              </w:rPr>
            </w:pPr>
            <w:r w:rsidRPr="00CD6C47">
              <w:rPr>
                <w:rFonts w:ascii="IranNastaliq" w:hAnsi="IranNastaliq" w:cs="B Zar" w:hint="cs"/>
                <w:b/>
                <w:bCs/>
                <w:color w:val="00B050"/>
                <w:sz w:val="24"/>
                <w:szCs w:val="24"/>
                <w:rtl/>
              </w:rPr>
              <w:t>مجازها</w:t>
            </w:r>
            <w:r>
              <w:rPr>
                <w:rFonts w:ascii="IranNastaliq" w:hAnsi="IranNastaliq" w:cs="B Zar" w:hint="cs"/>
                <w:sz w:val="24"/>
                <w:szCs w:val="24"/>
                <w:rtl/>
              </w:rPr>
              <w:t xml:space="preserve">: </w:t>
            </w:r>
            <w:r>
              <w:rPr>
                <w:rFonts w:ascii="IranNastaliq" w:hAnsi="IranNastaliq" w:cs="B Nazanin" w:hint="cs"/>
                <w:b/>
                <w:bCs/>
                <w:color w:val="000000"/>
                <w:sz w:val="24"/>
                <w:szCs w:val="24"/>
                <w:rtl/>
              </w:rPr>
              <w:t xml:space="preserve">خروج از کلاس در صورت نیاز و ضرورت -  مطرح کردن سوال درسی، پیشنهاد و یا انتقاد در ارتباط با درس به منظور ارتقاء کیفیت آموزش </w:t>
            </w:r>
          </w:p>
          <w:p w:rsidR="00492B5D" w:rsidRPr="001400A8" w:rsidP="00577B0A">
            <w:pPr>
              <w:bidi/>
              <w:spacing w:line="240" w:lineRule="auto"/>
              <w:ind w:left="0" w:right="0"/>
              <w:jc w:val="left"/>
              <w:rPr>
                <w:rFonts w:ascii="IranNastaliq" w:hAnsi="IranNastaliq" w:cs="B Zar"/>
                <w:sz w:val="24"/>
                <w:szCs w:val="24"/>
                <w:rtl/>
              </w:rPr>
            </w:pPr>
            <w:r w:rsidRPr="00CD6C47">
              <w:rPr>
                <w:rFonts w:ascii="IranNastaliq" w:hAnsi="IranNastaliq" w:cs="B Zar" w:hint="cs"/>
                <w:b/>
                <w:bCs/>
                <w:color w:val="FF0000"/>
                <w:sz w:val="24"/>
                <w:szCs w:val="24"/>
                <w:rtl/>
              </w:rPr>
              <w:t>محدودیتها:</w:t>
            </w:r>
            <w:r>
              <w:rPr>
                <w:rFonts w:ascii="IranNastaliq" w:hAnsi="IranNastaliq" w:cs="B Zar" w:hint="cs"/>
                <w:sz w:val="24"/>
                <w:szCs w:val="24"/>
                <w:rtl/>
              </w:rPr>
              <w:t xml:space="preserve"> </w:t>
            </w:r>
            <w:r>
              <w:rPr>
                <w:rFonts w:ascii="IranNastaliq" w:hAnsi="IranNastaliq" w:cs="B Nazanin" w:hint="cs"/>
                <w:b/>
                <w:bCs/>
                <w:color w:val="000000"/>
                <w:sz w:val="24"/>
                <w:szCs w:val="24"/>
                <w:rtl/>
              </w:rPr>
              <w:t xml:space="preserve">عدم استفاده از گوشی همراه </w:t>
            </w:r>
            <w:r>
              <w:rPr>
                <w:rFonts w:ascii="Times New Roman" w:hAnsi="Times New Roman" w:cs="Times New Roman" w:hint="cs"/>
                <w:b/>
                <w:bCs/>
                <w:color w:val="000000"/>
                <w:sz w:val="24"/>
                <w:szCs w:val="24"/>
                <w:rtl/>
              </w:rPr>
              <w:t>–</w:t>
            </w:r>
            <w:r>
              <w:rPr>
                <w:rFonts w:ascii="IranNastaliq" w:hAnsi="IranNastaliq" w:cs="B Nazanin" w:hint="cs"/>
                <w:b/>
                <w:bCs/>
                <w:color w:val="000000"/>
                <w:sz w:val="24"/>
                <w:szCs w:val="24"/>
                <w:rtl/>
              </w:rPr>
              <w:t xml:space="preserve"> عدم ورود و خروج غیر موجه در جریان آموزش</w:t>
            </w:r>
          </w:p>
        </w:tc>
      </w:tr>
      <w:tr w:rsidTr="00FC7296">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1"/>
          <w:gridAfter w:val="1"/>
          <w:wBefore w:w="23" w:type="dxa"/>
          <w:wAfter w:w="14" w:type="dxa"/>
          <w:trHeight w:val="821"/>
          <w:jc w:val="center"/>
        </w:trPr>
        <w:tc>
          <w:tcPr>
            <w:tcW w:w="10315" w:type="dxa"/>
            <w:gridSpan w:val="21"/>
            <w:tcBorders>
              <w:top w:val="single" w:sz="12" w:space="0" w:color="auto"/>
              <w:left w:val="single" w:sz="12" w:space="0" w:color="auto"/>
              <w:bottom w:val="single" w:sz="12" w:space="0" w:color="auto"/>
              <w:right w:val="single" w:sz="12" w:space="0" w:color="auto"/>
            </w:tcBorders>
            <w:shd w:val="clear" w:color="auto" w:fill="auto"/>
          </w:tcPr>
          <w:p w:rsidR="00FC7296" w:rsidP="009522E1">
            <w:pPr>
              <w:bidi/>
              <w:spacing w:line="240" w:lineRule="auto"/>
              <w:ind w:left="0" w:right="0"/>
              <w:jc w:val="center"/>
              <w:rPr>
                <w:rFonts w:ascii="IranNastaliq" w:hAnsi="IranNastaliq" w:cs="B Zar" w:hint="cs"/>
                <w:b/>
                <w:bCs/>
                <w:color w:val="FF0000"/>
                <w:sz w:val="24"/>
                <w:szCs w:val="24"/>
                <w:rtl/>
              </w:rPr>
            </w:pPr>
            <w:r w:rsidRPr="00AB3DB6">
              <w:rPr>
                <w:rFonts w:ascii="IranNastaliq" w:hAnsi="IranNastaliq" w:cs="B Zar" w:hint="cs"/>
                <w:b/>
                <w:bCs/>
                <w:color w:val="FF0000"/>
                <w:sz w:val="24"/>
                <w:szCs w:val="24"/>
                <w:rtl/>
              </w:rPr>
              <w:t>توصیه</w:t>
            </w:r>
            <w:r w:rsidRPr="00AB3DB6">
              <w:rPr>
                <w:rFonts w:ascii="IranNastaliq" w:hAnsi="IranNastaliq" w:cs="B Zar"/>
                <w:b/>
                <w:bCs/>
                <w:color w:val="FF0000"/>
                <w:sz w:val="24"/>
                <w:szCs w:val="24"/>
              </w:rPr>
              <w:softHyphen/>
            </w:r>
            <w:r w:rsidRPr="00AB3DB6">
              <w:rPr>
                <w:rFonts w:ascii="IranNastaliq" w:hAnsi="IranNastaliq" w:cs="B Zar" w:hint="cs"/>
                <w:b/>
                <w:bCs/>
                <w:color w:val="FF0000"/>
                <w:sz w:val="24"/>
                <w:szCs w:val="24"/>
                <w:rtl/>
              </w:rPr>
              <w:t xml:space="preserve">های ایمنی (دروس </w:t>
            </w:r>
            <w:r>
              <w:rPr>
                <w:rFonts w:ascii="IranNastaliq" w:hAnsi="IranNastaliq" w:cs="B Zar" w:hint="cs"/>
                <w:b/>
                <w:bCs/>
                <w:color w:val="FF0000"/>
                <w:sz w:val="24"/>
                <w:szCs w:val="24"/>
                <w:rtl/>
              </w:rPr>
              <w:t>عملی</w:t>
            </w:r>
            <w:r w:rsidRPr="00AB3DB6">
              <w:rPr>
                <w:rFonts w:ascii="IranNastaliq" w:hAnsi="IranNastaliq" w:cs="B Zar" w:hint="cs"/>
                <w:b/>
                <w:bCs/>
                <w:color w:val="FF0000"/>
                <w:sz w:val="24"/>
                <w:szCs w:val="24"/>
                <w:rtl/>
              </w:rPr>
              <w:t>/آزمایشگاهی</w:t>
            </w:r>
            <w:r>
              <w:rPr>
                <w:rFonts w:ascii="IranNastaliq" w:hAnsi="IranNastaliq" w:cs="B Zar" w:hint="cs"/>
                <w:b/>
                <w:bCs/>
                <w:color w:val="FF0000"/>
                <w:sz w:val="24"/>
                <w:szCs w:val="24"/>
                <w:rtl/>
                <w:lang w:bidi="fa-IR"/>
              </w:rPr>
              <w:t>/بالینی/عرصه</w:t>
            </w:r>
            <w:r w:rsidRPr="00AB3DB6">
              <w:rPr>
                <w:rFonts w:ascii="IranNastaliq" w:hAnsi="IranNastaliq" w:cs="B Zar" w:hint="cs"/>
                <w:b/>
                <w:bCs/>
                <w:color w:val="FF0000"/>
                <w:sz w:val="24"/>
                <w:szCs w:val="24"/>
                <w:rtl/>
              </w:rPr>
              <w:t>):</w:t>
            </w:r>
          </w:p>
          <w:p w:rsidR="00FC7296" w:rsidP="009522E1">
            <w:pPr>
              <w:bidi/>
              <w:spacing w:line="240" w:lineRule="auto"/>
              <w:ind w:left="0" w:right="0"/>
              <w:jc w:val="center"/>
              <w:rPr>
                <w:rFonts w:ascii="IranNastaliq" w:hAnsi="IranNastaliq" w:cs="B Nazanin" w:hint="cs"/>
                <w:b/>
                <w:bCs/>
                <w:color w:val="000000"/>
                <w:sz w:val="24"/>
                <w:szCs w:val="24"/>
                <w:rtl/>
              </w:rPr>
            </w:pPr>
            <w:r>
              <w:rPr>
                <w:rFonts w:ascii="IranNastaliq" w:hAnsi="IranNastaliq" w:cs="B Nazanin" w:hint="cs"/>
                <w:b/>
                <w:bCs/>
                <w:color w:val="000000"/>
                <w:sz w:val="24"/>
                <w:szCs w:val="24"/>
                <w:rtl/>
              </w:rPr>
              <w:t>استفاده از روپوش سفید در طی کلاس -  استفاده صحیح و مراقبت از دستگاههای مورد استفاده تحت نظر کارشناس،</w:t>
            </w:r>
          </w:p>
          <w:p w:rsidR="00FC7296" w:rsidRPr="00AB3DB6" w:rsidP="009522E1">
            <w:pPr>
              <w:bidi/>
              <w:spacing w:line="240" w:lineRule="auto"/>
              <w:ind w:left="0" w:right="0"/>
              <w:jc w:val="center"/>
              <w:rPr>
                <w:rFonts w:ascii="IranNastaliq" w:hAnsi="IranNastaliq" w:cs="B Zar" w:hint="cs"/>
                <w:b/>
                <w:bCs/>
                <w:color w:val="FF0000"/>
                <w:sz w:val="24"/>
                <w:szCs w:val="24"/>
                <w:rtl/>
              </w:rPr>
            </w:pPr>
            <w:r>
              <w:rPr>
                <w:rFonts w:ascii="IranNastaliq" w:hAnsi="IranNastaliq" w:cs="B Nazanin" w:hint="cs"/>
                <w:b/>
                <w:bCs/>
                <w:color w:val="000000"/>
                <w:sz w:val="24"/>
                <w:szCs w:val="24"/>
                <w:rtl/>
              </w:rPr>
              <w:t>ممنوعیت هر گونه دخل و تصرف و استفاده از وسایل و مواد در آزمایشگاه بدون مجوز</w:t>
            </w:r>
          </w:p>
          <w:p w:rsidR="00FC7296" w:rsidRPr="00A379BD" w:rsidP="009522E1">
            <w:pPr>
              <w:bidi/>
              <w:spacing w:line="240" w:lineRule="auto"/>
              <w:ind w:left="0" w:right="0"/>
              <w:jc w:val="left"/>
              <w:rPr>
                <w:rFonts w:ascii="IranNastaliq" w:hAnsi="IranNastaliq" w:cs="B Zar" w:hint="cs"/>
                <w:sz w:val="24"/>
                <w:szCs w:val="24"/>
                <w:rtl/>
              </w:rPr>
            </w:pPr>
          </w:p>
        </w:tc>
      </w:tr>
      <w:tr w:rsidTr="00F01BAE">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2"/>
          <w:gridAfter w:val="1"/>
          <w:wBefore w:w="42" w:type="dxa"/>
          <w:wAfter w:w="14" w:type="dxa"/>
          <w:trHeight w:val="821"/>
          <w:jc w:val="center"/>
        </w:trPr>
        <w:tc>
          <w:tcPr>
            <w:tcW w:w="10296" w:type="dxa"/>
            <w:gridSpan w:val="20"/>
            <w:tcBorders>
              <w:top w:val="single" w:sz="12" w:space="0" w:color="auto"/>
              <w:left w:val="single" w:sz="12" w:space="0" w:color="auto"/>
              <w:bottom w:val="single" w:sz="12" w:space="0" w:color="auto"/>
              <w:right w:val="single" w:sz="12" w:space="0" w:color="auto"/>
            </w:tcBorders>
            <w:shd w:val="clear" w:color="auto" w:fill="auto"/>
          </w:tcPr>
          <w:p w:rsidR="00492B5D" w:rsidRPr="00AB3DB6" w:rsidP="00577B0A">
            <w:pPr>
              <w:bidi/>
              <w:spacing w:line="240" w:lineRule="auto"/>
              <w:ind w:left="0" w:right="0"/>
              <w:jc w:val="center"/>
              <w:rPr>
                <w:rFonts w:ascii="IranNastaliq" w:hAnsi="IranNastaliq" w:cs="B Zar" w:hint="cs"/>
                <w:b/>
                <w:bCs/>
                <w:color w:val="FF0000"/>
                <w:sz w:val="24"/>
                <w:szCs w:val="24"/>
                <w:rtl/>
              </w:rPr>
            </w:pPr>
            <w:r w:rsidRPr="00AB3DB6">
              <w:rPr>
                <w:rFonts w:ascii="IranNastaliq" w:hAnsi="IranNastaliq" w:cs="B Zar" w:hint="cs"/>
                <w:b/>
                <w:bCs/>
                <w:color w:val="FF0000"/>
                <w:sz w:val="24"/>
                <w:szCs w:val="24"/>
                <w:rtl/>
              </w:rPr>
              <w:t>توصیه</w:t>
            </w:r>
            <w:r w:rsidRPr="00AB3DB6">
              <w:rPr>
                <w:rFonts w:ascii="IranNastaliq" w:hAnsi="IranNastaliq" w:cs="B Zar"/>
                <w:b/>
                <w:bCs/>
                <w:color w:val="FF0000"/>
                <w:sz w:val="24"/>
                <w:szCs w:val="24"/>
              </w:rPr>
              <w:softHyphen/>
            </w:r>
            <w:r w:rsidRPr="00AB3DB6">
              <w:rPr>
                <w:rFonts w:ascii="IranNastaliq" w:hAnsi="IranNastaliq" w:cs="B Zar" w:hint="cs"/>
                <w:b/>
                <w:bCs/>
                <w:color w:val="FF0000"/>
                <w:sz w:val="24"/>
                <w:szCs w:val="24"/>
                <w:rtl/>
              </w:rPr>
              <w:t xml:space="preserve">های ایمنی (دروس </w:t>
            </w:r>
            <w:r>
              <w:rPr>
                <w:rFonts w:ascii="IranNastaliq" w:hAnsi="IranNastaliq" w:cs="B Zar" w:hint="cs"/>
                <w:b/>
                <w:bCs/>
                <w:color w:val="FF0000"/>
                <w:sz w:val="24"/>
                <w:szCs w:val="24"/>
                <w:rtl/>
              </w:rPr>
              <w:t>عملی</w:t>
            </w:r>
            <w:r w:rsidRPr="00AB3DB6">
              <w:rPr>
                <w:rFonts w:ascii="IranNastaliq" w:hAnsi="IranNastaliq" w:cs="B Zar" w:hint="cs"/>
                <w:b/>
                <w:bCs/>
                <w:color w:val="FF0000"/>
                <w:sz w:val="24"/>
                <w:szCs w:val="24"/>
                <w:rtl/>
              </w:rPr>
              <w:t>/آزمایشگاهی</w:t>
            </w:r>
            <w:r>
              <w:rPr>
                <w:rFonts w:ascii="IranNastaliq" w:hAnsi="IranNastaliq" w:cs="B Zar" w:hint="cs"/>
                <w:b/>
                <w:bCs/>
                <w:color w:val="FF0000"/>
                <w:sz w:val="24"/>
                <w:szCs w:val="24"/>
                <w:rtl/>
                <w:lang w:bidi="fa-IR"/>
              </w:rPr>
              <w:t>/بالینی/عرصه</w:t>
            </w:r>
            <w:r w:rsidRPr="00AB3DB6">
              <w:rPr>
                <w:rFonts w:ascii="IranNastaliq" w:hAnsi="IranNastaliq" w:cs="B Zar" w:hint="cs"/>
                <w:b/>
                <w:bCs/>
                <w:color w:val="FF0000"/>
                <w:sz w:val="24"/>
                <w:szCs w:val="24"/>
                <w:rtl/>
              </w:rPr>
              <w:t>):</w:t>
            </w:r>
          </w:p>
          <w:p w:rsidR="00492B5D" w:rsidRPr="00A379BD" w:rsidP="00577B0A">
            <w:pPr>
              <w:bidi/>
              <w:spacing w:line="240" w:lineRule="auto"/>
              <w:ind w:left="0" w:right="0"/>
              <w:jc w:val="left"/>
              <w:rPr>
                <w:rFonts w:ascii="IranNastaliq" w:hAnsi="IranNastaliq" w:cs="B Zar" w:hint="cs"/>
                <w:sz w:val="24"/>
                <w:szCs w:val="24"/>
                <w:rtl/>
              </w:rPr>
            </w:pPr>
            <w:r w:rsidR="00FC7296">
              <w:rPr>
                <w:rFonts w:ascii="IranNastaliq" w:hAnsi="IranNastaliq" w:cs="B Nazanin" w:hint="cs"/>
                <w:b/>
                <w:bCs/>
                <w:color w:val="000000"/>
                <w:sz w:val="24"/>
                <w:szCs w:val="24"/>
                <w:rtl/>
              </w:rPr>
              <w:t>استفاده از روپوش سفید در طی کلاس -  استفاده صحیح و مراقبت از دستگاههای مورد استفاده تحت نظر کارشناس</w:t>
            </w:r>
          </w:p>
        </w:tc>
      </w:tr>
      <w:tr w:rsidTr="00F01BAE">
        <w:tblPrEx>
          <w:tblW w:w="10352" w:type="dxa"/>
          <w:jc w:val="center"/>
          <w:tblBorders>
            <w:top w:val="single" w:sz="4" w:space="0" w:color="000000"/>
            <w:left w:val="single" w:sz="4" w:space="0" w:color="000000"/>
            <w:bottom w:val="single" w:sz="4" w:space="0" w:color="000000"/>
            <w:right w:val="single" w:sz="4" w:space="0" w:color="000000"/>
          </w:tblBorders>
          <w:tblLook w:val="04A0"/>
        </w:tblPrEx>
        <w:trPr>
          <w:gridBefore w:val="2"/>
          <w:gridAfter w:val="1"/>
          <w:wBefore w:w="42" w:type="dxa"/>
          <w:wAfter w:w="14" w:type="dxa"/>
          <w:trHeight w:val="840"/>
          <w:jc w:val="center"/>
        </w:trPr>
        <w:tc>
          <w:tcPr>
            <w:tcW w:w="10296" w:type="dxa"/>
            <w:gridSpan w:val="20"/>
            <w:tcBorders>
              <w:top w:val="single" w:sz="12" w:space="0" w:color="auto"/>
              <w:left w:val="single" w:sz="12" w:space="0" w:color="auto"/>
              <w:bottom w:val="single" w:sz="12" w:space="0" w:color="auto"/>
              <w:right w:val="single" w:sz="12" w:space="0" w:color="auto"/>
            </w:tcBorders>
            <w:shd w:val="clear" w:color="auto" w:fill="auto"/>
          </w:tcPr>
          <w:p w:rsidR="00F01BAE" w:rsidRPr="000332EE" w:rsidP="00F01BAE">
            <w:pPr>
              <w:bidi/>
              <w:spacing w:line="240" w:lineRule="auto"/>
              <w:ind w:left="0" w:right="0"/>
              <w:jc w:val="left"/>
              <w:rPr>
                <w:rFonts w:ascii="IranNastaliq" w:hAnsi="IranNastaliq" w:cs="B Zar"/>
                <w:b/>
                <w:bCs/>
                <w:color w:val="7030A0"/>
                <w:sz w:val="24"/>
                <w:szCs w:val="24"/>
                <w:rtl/>
              </w:rPr>
            </w:pPr>
            <w:r w:rsidRPr="000332EE">
              <w:rPr>
                <w:rFonts w:ascii="IranNastaliq" w:hAnsi="IranNastaliq" w:cs="B Zar" w:hint="cs"/>
                <w:b/>
                <w:bCs/>
                <w:color w:val="7030A0"/>
                <w:sz w:val="24"/>
                <w:szCs w:val="24"/>
                <w:rtl/>
              </w:rPr>
              <w:t>فهرست منابع درسی:</w:t>
            </w:r>
          </w:p>
          <w:p w:rsidR="00F01BAE" w:rsidP="00F01BAE">
            <w:pPr>
              <w:numPr>
                <w:ilvl w:val="0"/>
                <w:numId w:val="8"/>
              </w:numPr>
              <w:tabs>
                <w:tab w:val="num" w:pos="720"/>
              </w:tabs>
              <w:bidi/>
              <w:spacing w:line="240" w:lineRule="auto"/>
              <w:ind w:left="720" w:right="0"/>
              <w:jc w:val="left"/>
              <w:rPr>
                <w:rFonts w:ascii="IranNastaliq" w:hAnsi="IranNastaliq" w:cs="B Zar" w:hint="cs"/>
                <w:sz w:val="24"/>
                <w:szCs w:val="24"/>
              </w:rPr>
            </w:pPr>
            <w:r>
              <w:rPr>
                <w:rFonts w:ascii="IranNastaliq" w:hAnsi="IranNastaliq" w:cs="B Zar" w:hint="cs"/>
                <w:sz w:val="24"/>
                <w:szCs w:val="24"/>
                <w:rtl/>
              </w:rPr>
              <w:t xml:space="preserve">فیزیولوژی پزشکی گایتون </w:t>
            </w:r>
          </w:p>
          <w:p w:rsidR="00F01BAE" w:rsidRPr="00A379BD" w:rsidP="00F01BAE">
            <w:pPr>
              <w:numPr>
                <w:ilvl w:val="0"/>
                <w:numId w:val="8"/>
              </w:numPr>
              <w:tabs>
                <w:tab w:val="num" w:pos="720"/>
              </w:tabs>
              <w:bidi/>
              <w:spacing w:line="240" w:lineRule="auto"/>
              <w:ind w:left="720" w:right="0"/>
              <w:jc w:val="left"/>
              <w:rPr>
                <w:rFonts w:ascii="IranNastaliq" w:hAnsi="IranNastaliq" w:cs="B Zar"/>
                <w:sz w:val="24"/>
                <w:szCs w:val="24"/>
              </w:rPr>
            </w:pPr>
            <w:r>
              <w:rPr>
                <w:rFonts w:ascii="IranNastaliq" w:hAnsi="IranNastaliq" w:cs="B Zar" w:hint="cs"/>
                <w:sz w:val="24"/>
                <w:szCs w:val="24"/>
                <w:rtl/>
              </w:rPr>
              <w:t>فیزیولوژی برن و لوی</w:t>
            </w:r>
          </w:p>
          <w:p w:rsidR="00492B5D" w:rsidRPr="00A379BD" w:rsidP="00F01BAE">
            <w:pPr>
              <w:numPr>
                <w:ilvl w:val="0"/>
                <w:numId w:val="8"/>
              </w:numPr>
              <w:bidi/>
              <w:spacing w:line="240" w:lineRule="auto"/>
              <w:ind w:left="720" w:right="0"/>
              <w:jc w:val="left"/>
              <w:rPr>
                <w:rFonts w:ascii="IranNastaliq" w:hAnsi="IranNastaliq" w:cs="B Zar" w:hint="cs"/>
                <w:sz w:val="24"/>
                <w:szCs w:val="24"/>
                <w:rtl/>
              </w:rPr>
            </w:pPr>
            <w:r w:rsidR="00F01BAE">
              <w:rPr>
                <w:rFonts w:ascii="IranNastaliq" w:hAnsi="IranNastaliq" w:cs="B Zar" w:hint="cs"/>
                <w:sz w:val="24"/>
                <w:szCs w:val="24"/>
                <w:rtl/>
              </w:rPr>
              <w:t>فیزیولوژی گانونگ</w:t>
            </w:r>
            <w:r w:rsidRPr="00A379BD" w:rsidR="00F01BAE">
              <w:rPr>
                <w:rFonts w:ascii="IranNastaliq" w:hAnsi="IranNastaliq" w:cs="B Zar" w:hint="cs"/>
                <w:sz w:val="24"/>
                <w:szCs w:val="24"/>
                <w:rtl/>
              </w:rPr>
              <w:t xml:space="preserve"> </w:t>
            </w:r>
          </w:p>
        </w:tc>
      </w:tr>
      <w:tr w:rsidTr="00F01BAE">
        <w:tblPrEx>
          <w:tblW w:w="103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gridBefore w:val="2"/>
          <w:gridAfter w:val="1"/>
          <w:wBefore w:w="42" w:type="dxa"/>
          <w:wAfter w:w="14" w:type="dxa"/>
          <w:trHeight w:val="237"/>
          <w:jc w:val="center"/>
        </w:trPr>
        <w:tc>
          <w:tcPr>
            <w:tcW w:w="10296" w:type="dxa"/>
            <w:gridSpan w:val="20"/>
            <w:tcBorders>
              <w:top w:val="single" w:sz="12" w:space="0" w:color="auto"/>
              <w:left w:val="single" w:sz="12" w:space="0" w:color="auto"/>
              <w:bottom w:val="single" w:sz="8" w:space="0" w:color="auto"/>
              <w:right w:val="single" w:sz="12" w:space="0" w:color="auto"/>
            </w:tcBorders>
            <w:shd w:val="clear" w:color="auto" w:fill="auto"/>
            <w:vAlign w:val="center"/>
          </w:tcPr>
          <w:p w:rsidR="00492B5D" w:rsidRPr="007A5305" w:rsidP="00577B0A">
            <w:pPr>
              <w:bidi/>
              <w:ind w:left="0" w:right="0"/>
              <w:jc w:val="center"/>
              <w:rPr>
                <w:rFonts w:cs="B Titr"/>
                <w:b/>
                <w:bCs/>
                <w:color w:val="C00000"/>
                <w:sz w:val="24"/>
                <w:szCs w:val="24"/>
              </w:rPr>
            </w:pPr>
            <w:r w:rsidRPr="007A5305">
              <w:rPr>
                <w:rFonts w:cs="B Titr" w:hint="cs"/>
                <w:b/>
                <w:bCs/>
                <w:color w:val="C00000"/>
                <w:sz w:val="24"/>
                <w:szCs w:val="24"/>
                <w:rtl/>
              </w:rPr>
              <w:t>روش ارزیابی:</w:t>
            </w:r>
          </w:p>
        </w:tc>
      </w:tr>
      <w:tr w:rsidTr="00F01BAE">
        <w:tblPrEx>
          <w:tblW w:w="103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gridBefore w:val="2"/>
          <w:gridAfter w:val="1"/>
          <w:wBefore w:w="42" w:type="dxa"/>
          <w:wAfter w:w="14" w:type="dxa"/>
          <w:trHeight w:val="774"/>
          <w:jc w:val="center"/>
        </w:trPr>
        <w:tc>
          <w:tcPr>
            <w:tcW w:w="2611" w:type="dxa"/>
            <w:gridSpan w:val="3"/>
            <w:tcBorders>
              <w:top w:val="single" w:sz="8" w:space="0" w:color="auto"/>
              <w:left w:val="single" w:sz="12" w:space="0" w:color="auto"/>
              <w:bottom w:val="single" w:sz="8" w:space="0" w:color="auto"/>
              <w:right w:val="single" w:sz="8" w:space="0" w:color="auto"/>
            </w:tcBorders>
            <w:shd w:val="clear" w:color="auto" w:fill="auto"/>
            <w:vAlign w:val="center"/>
          </w:tcPr>
          <w:p w:rsidR="00492B5D" w:rsidRPr="001053D2" w:rsidP="00577B0A">
            <w:pPr>
              <w:bidi/>
              <w:ind w:left="0" w:right="0"/>
              <w:jc w:val="center"/>
              <w:rPr>
                <w:rFonts w:cs="B Zar" w:hint="cs"/>
                <w:b/>
                <w:bCs/>
                <w:rtl/>
              </w:rPr>
            </w:pPr>
            <w:r w:rsidRPr="001053D2">
              <w:rPr>
                <w:rFonts w:cs="B Zar" w:hint="cs"/>
                <w:b/>
                <w:bCs/>
                <w:rtl/>
              </w:rPr>
              <w:t>مشاهده عملکرد</w:t>
            </w:r>
            <w:r>
              <w:rPr>
                <w:rFonts w:cs="B Zar"/>
                <w:b/>
                <w:bCs/>
                <w:rtl/>
              </w:rPr>
              <w:br/>
            </w:r>
            <w:r w:rsidRPr="001053D2">
              <w:rPr>
                <w:rFonts w:cs="B Zar" w:hint="cs"/>
                <w:b/>
                <w:bCs/>
                <w:rtl/>
              </w:rPr>
              <w:t xml:space="preserve"> (چک لیست)</w:t>
            </w:r>
          </w:p>
        </w:tc>
        <w:tc>
          <w:tcPr>
            <w:tcW w:w="150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492B5D" w:rsidRPr="001053D2" w:rsidP="00577B0A">
            <w:pPr>
              <w:bidi/>
              <w:ind w:left="0" w:right="0"/>
              <w:jc w:val="center"/>
              <w:rPr>
                <w:rFonts w:cs="B Zar" w:hint="cs"/>
                <w:b/>
                <w:bCs/>
                <w:rtl/>
              </w:rPr>
            </w:pPr>
            <w:r w:rsidRPr="001053D2">
              <w:rPr>
                <w:rFonts w:cs="B Zar" w:hint="cs"/>
                <w:b/>
                <w:bCs/>
                <w:rtl/>
              </w:rPr>
              <w:t xml:space="preserve">مصاحبه </w:t>
            </w:r>
            <w:r>
              <w:rPr>
                <w:rFonts w:cs="B Zar"/>
                <w:b/>
                <w:bCs/>
                <w:rtl/>
              </w:rPr>
              <w:br/>
            </w:r>
            <w:r w:rsidRPr="001053D2">
              <w:rPr>
                <w:rFonts w:cs="B Zar" w:hint="cs"/>
                <w:b/>
                <w:bCs/>
                <w:rtl/>
              </w:rPr>
              <w:t>( شفاهی)</w:t>
            </w:r>
          </w:p>
        </w:tc>
        <w:tc>
          <w:tcPr>
            <w:tcW w:w="6176" w:type="dxa"/>
            <w:gridSpan w:val="12"/>
            <w:tcBorders>
              <w:top w:val="single" w:sz="8" w:space="0" w:color="auto"/>
              <w:left w:val="single" w:sz="8" w:space="0" w:color="auto"/>
              <w:bottom w:val="single" w:sz="8" w:space="0" w:color="auto"/>
              <w:right w:val="single" w:sz="12" w:space="0" w:color="auto"/>
            </w:tcBorders>
            <w:shd w:val="clear" w:color="auto" w:fill="auto"/>
            <w:vAlign w:val="center"/>
          </w:tcPr>
          <w:p w:rsidR="00492B5D" w:rsidRPr="001053D2" w:rsidP="00F01BAE">
            <w:pPr>
              <w:numPr>
                <w:ilvl w:val="0"/>
                <w:numId w:val="12"/>
              </w:numPr>
              <w:bidi/>
              <w:ind w:left="720" w:right="0"/>
              <w:jc w:val="center"/>
              <w:rPr>
                <w:rFonts w:cs="B Zar" w:hint="cs"/>
                <w:b/>
                <w:bCs/>
                <w:sz w:val="24"/>
                <w:szCs w:val="24"/>
                <w:rtl/>
              </w:rPr>
            </w:pPr>
            <w:r>
              <w:rPr>
                <w:rFonts w:cs="B Zar" w:hint="cs"/>
                <w:b/>
                <w:bCs/>
                <w:sz w:val="24"/>
                <w:szCs w:val="24"/>
                <w:rtl/>
              </w:rPr>
              <w:t>آزمون کتبی</w:t>
            </w:r>
          </w:p>
        </w:tc>
      </w:tr>
      <w:tr w:rsidTr="00F01BAE">
        <w:tblPrEx>
          <w:tblW w:w="103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gridBefore w:val="2"/>
          <w:gridAfter w:val="1"/>
          <w:wBefore w:w="42" w:type="dxa"/>
          <w:wAfter w:w="14" w:type="dxa"/>
          <w:trHeight w:val="295"/>
          <w:jc w:val="center"/>
        </w:trPr>
        <w:tc>
          <w:tcPr>
            <w:tcW w:w="2611" w:type="dxa"/>
            <w:gridSpan w:val="3"/>
            <w:vMerge w:val="restart"/>
            <w:tcBorders>
              <w:top w:val="single" w:sz="8" w:space="0" w:color="auto"/>
              <w:left w:val="single" w:sz="12" w:space="0" w:color="auto"/>
              <w:bottom w:val="single" w:sz="8" w:space="0" w:color="auto"/>
              <w:right w:val="single" w:sz="8" w:space="0" w:color="auto"/>
            </w:tcBorders>
            <w:shd w:val="clear" w:color="auto" w:fill="auto"/>
            <w:vAlign w:val="center"/>
          </w:tcPr>
          <w:p w:rsidR="00492B5D" w:rsidRPr="00EB075E" w:rsidP="00577B0A">
            <w:pPr>
              <w:bidi/>
              <w:ind w:left="0" w:right="0"/>
              <w:jc w:val="center"/>
              <w:rPr>
                <w:rFonts w:cs="B Zar" w:hint="cs"/>
                <w:sz w:val="24"/>
                <w:szCs w:val="24"/>
                <w:rtl/>
              </w:rPr>
            </w:pPr>
            <w:r w:rsidR="00E87F5B">
              <w:rPr>
                <w:rFonts w:cs="B Zar" w:hint="cs"/>
                <w:sz w:val="24"/>
                <w:szCs w:val="24"/>
                <w:rtl/>
              </w:rPr>
              <w:t>در مورد دروس عملی</w:t>
            </w:r>
          </w:p>
        </w:tc>
        <w:tc>
          <w:tcPr>
            <w:tcW w:w="1509" w:type="dxa"/>
            <w:gridSpan w:val="5"/>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492B5D" w:rsidRPr="00EB075E" w:rsidP="00577B0A">
            <w:pPr>
              <w:bidi/>
              <w:ind w:left="0" w:right="0"/>
              <w:jc w:val="center"/>
              <w:rPr>
                <w:rFonts w:cs="B Zar" w:hint="cs"/>
                <w:sz w:val="24"/>
                <w:szCs w:val="24"/>
                <w:rtl/>
              </w:rPr>
            </w:pPr>
            <w:r w:rsidR="00E87F5B">
              <w:rPr>
                <w:rFonts w:cs="B Zar" w:hint="cs"/>
                <w:sz w:val="24"/>
                <w:szCs w:val="24"/>
                <w:rtl/>
              </w:rPr>
              <w:t>در مورد دروس عملی و سوالات کلاسی تئوری</w:t>
            </w:r>
          </w:p>
        </w:tc>
        <w:tc>
          <w:tcPr>
            <w:tcW w:w="215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492B5D" w:rsidRPr="001053D2" w:rsidP="00577B0A">
            <w:pPr>
              <w:bidi/>
              <w:ind w:left="0" w:right="0"/>
              <w:jc w:val="center"/>
              <w:rPr>
                <w:rFonts w:cs="B Zar" w:hint="cs"/>
                <w:b/>
                <w:bCs/>
                <w:sz w:val="24"/>
                <w:szCs w:val="24"/>
                <w:rtl/>
              </w:rPr>
            </w:pPr>
            <w:r w:rsidRPr="001053D2">
              <w:rPr>
                <w:rFonts w:cs="B Zar" w:hint="cs"/>
                <w:b/>
                <w:bCs/>
                <w:sz w:val="24"/>
                <w:szCs w:val="24"/>
                <w:rtl/>
              </w:rPr>
              <w:t>تشریحی</w:t>
            </w:r>
          </w:p>
        </w:tc>
        <w:tc>
          <w:tcPr>
            <w:tcW w:w="4026" w:type="dxa"/>
            <w:gridSpan w:val="8"/>
            <w:tcBorders>
              <w:top w:val="single" w:sz="8" w:space="0" w:color="auto"/>
              <w:left w:val="single" w:sz="8" w:space="0" w:color="auto"/>
              <w:bottom w:val="single" w:sz="8" w:space="0" w:color="auto"/>
              <w:right w:val="single" w:sz="12" w:space="0" w:color="auto"/>
            </w:tcBorders>
            <w:shd w:val="clear" w:color="auto" w:fill="auto"/>
            <w:vAlign w:val="center"/>
          </w:tcPr>
          <w:p w:rsidR="00492B5D" w:rsidRPr="001053D2" w:rsidP="00577B0A">
            <w:pPr>
              <w:bidi/>
              <w:ind w:left="0" w:right="0"/>
              <w:jc w:val="center"/>
              <w:rPr>
                <w:rFonts w:cs="B Zar" w:hint="cs"/>
                <w:b/>
                <w:bCs/>
                <w:sz w:val="24"/>
                <w:szCs w:val="24"/>
                <w:rtl/>
              </w:rPr>
            </w:pPr>
            <w:r w:rsidRPr="001053D2">
              <w:rPr>
                <w:rFonts w:cs="B Zar" w:hint="cs"/>
                <w:b/>
                <w:bCs/>
                <w:sz w:val="24"/>
                <w:szCs w:val="24"/>
                <w:rtl/>
              </w:rPr>
              <w:t>عینی</w:t>
            </w:r>
          </w:p>
        </w:tc>
      </w:tr>
      <w:tr w:rsidTr="00F01BAE">
        <w:tblPrEx>
          <w:tblW w:w="103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gridBefore w:val="2"/>
          <w:gridAfter w:val="1"/>
          <w:wBefore w:w="42" w:type="dxa"/>
          <w:wAfter w:w="14" w:type="dxa"/>
          <w:trHeight w:val="219"/>
          <w:jc w:val="center"/>
        </w:trPr>
        <w:tc>
          <w:tcPr>
            <w:tcW w:w="2611" w:type="dxa"/>
            <w:gridSpan w:val="3"/>
            <w:vMerge/>
            <w:tcBorders>
              <w:top w:val="single" w:sz="8" w:space="0" w:color="auto"/>
              <w:left w:val="single" w:sz="12" w:space="0" w:color="auto"/>
              <w:bottom w:val="single" w:sz="12" w:space="0" w:color="auto"/>
              <w:right w:val="single" w:sz="8" w:space="0" w:color="auto"/>
            </w:tcBorders>
            <w:shd w:val="clear" w:color="auto" w:fill="auto"/>
            <w:vAlign w:val="center"/>
          </w:tcPr>
          <w:p w:rsidR="00492B5D" w:rsidRPr="00EB075E" w:rsidP="00577B0A">
            <w:pPr>
              <w:bidi/>
              <w:ind w:left="0" w:right="0"/>
              <w:jc w:val="center"/>
              <w:rPr>
                <w:rFonts w:cs="B Zar" w:hint="cs"/>
                <w:sz w:val="24"/>
                <w:szCs w:val="24"/>
                <w:rtl/>
              </w:rPr>
            </w:pPr>
          </w:p>
        </w:tc>
        <w:tc>
          <w:tcPr>
            <w:tcW w:w="1509" w:type="dxa"/>
            <w:gridSpan w:val="5"/>
            <w:vMerge/>
            <w:tcBorders>
              <w:top w:val="single" w:sz="8" w:space="0" w:color="auto"/>
              <w:left w:val="single" w:sz="8" w:space="0" w:color="auto"/>
              <w:bottom w:val="single" w:sz="12" w:space="0" w:color="auto"/>
              <w:right w:val="single" w:sz="8" w:space="0" w:color="auto"/>
            </w:tcBorders>
            <w:shd w:val="clear" w:color="auto" w:fill="auto"/>
            <w:vAlign w:val="center"/>
          </w:tcPr>
          <w:p w:rsidR="00492B5D" w:rsidRPr="00EB075E" w:rsidP="00577B0A">
            <w:pPr>
              <w:bidi/>
              <w:ind w:left="0" w:right="0"/>
              <w:jc w:val="center"/>
              <w:rPr>
                <w:rFonts w:cs="B Zar" w:hint="cs"/>
                <w:sz w:val="24"/>
                <w:szCs w:val="24"/>
                <w:rtl/>
              </w:rPr>
            </w:pPr>
          </w:p>
        </w:tc>
        <w:tc>
          <w:tcPr>
            <w:tcW w:w="853" w:type="dxa"/>
            <w:gridSpan w:val="2"/>
            <w:tcBorders>
              <w:top w:val="single" w:sz="8" w:space="0" w:color="auto"/>
              <w:left w:val="single" w:sz="8" w:space="0" w:color="auto"/>
              <w:bottom w:val="single" w:sz="12" w:space="0" w:color="auto"/>
              <w:right w:val="single" w:sz="8" w:space="0" w:color="auto"/>
            </w:tcBorders>
            <w:shd w:val="clear" w:color="auto" w:fill="auto"/>
            <w:vAlign w:val="center"/>
          </w:tcPr>
          <w:p w:rsidR="00492B5D" w:rsidRPr="00747E44" w:rsidP="00577B0A">
            <w:pPr>
              <w:bidi/>
              <w:ind w:left="0" w:right="0"/>
              <w:jc w:val="center"/>
              <w:rPr>
                <w:rFonts w:cs="B Zar" w:hint="cs"/>
                <w:b/>
                <w:bCs/>
                <w:sz w:val="24"/>
                <w:szCs w:val="24"/>
                <w:rtl/>
              </w:rPr>
            </w:pPr>
            <w:r w:rsidRPr="00747E44">
              <w:rPr>
                <w:rFonts w:cs="B Zar" w:hint="cs"/>
                <w:b/>
                <w:bCs/>
                <w:sz w:val="24"/>
                <w:szCs w:val="24"/>
                <w:rtl/>
              </w:rPr>
              <w:t>گسترده پاسخ</w:t>
            </w:r>
          </w:p>
        </w:tc>
        <w:tc>
          <w:tcPr>
            <w:tcW w:w="1297" w:type="dxa"/>
            <w:gridSpan w:val="2"/>
            <w:tcBorders>
              <w:top w:val="single" w:sz="8" w:space="0" w:color="auto"/>
              <w:left w:val="single" w:sz="8" w:space="0" w:color="auto"/>
              <w:bottom w:val="single" w:sz="12" w:space="0" w:color="auto"/>
              <w:right w:val="single" w:sz="8" w:space="0" w:color="auto"/>
            </w:tcBorders>
            <w:shd w:val="clear" w:color="auto" w:fill="auto"/>
            <w:vAlign w:val="center"/>
          </w:tcPr>
          <w:p w:rsidR="00492B5D" w:rsidRPr="00747E44" w:rsidP="00577B0A">
            <w:pPr>
              <w:bidi/>
              <w:ind w:left="0" w:right="0"/>
              <w:jc w:val="center"/>
              <w:rPr>
                <w:rFonts w:cs="B Zar" w:hint="cs"/>
                <w:b/>
                <w:bCs/>
                <w:sz w:val="24"/>
                <w:szCs w:val="24"/>
                <w:rtl/>
              </w:rPr>
            </w:pPr>
            <w:r w:rsidRPr="00747E44">
              <w:rPr>
                <w:rFonts w:cs="B Zar" w:hint="cs"/>
                <w:b/>
                <w:bCs/>
                <w:sz w:val="24"/>
                <w:szCs w:val="24"/>
                <w:rtl/>
              </w:rPr>
              <w:t>کوته پاسخ</w:t>
            </w:r>
          </w:p>
        </w:tc>
        <w:tc>
          <w:tcPr>
            <w:tcW w:w="1627" w:type="dxa"/>
            <w:gridSpan w:val="4"/>
            <w:tcBorders>
              <w:top w:val="single" w:sz="8" w:space="0" w:color="auto"/>
              <w:left w:val="single" w:sz="8" w:space="0" w:color="auto"/>
              <w:bottom w:val="single" w:sz="12" w:space="0" w:color="auto"/>
              <w:right w:val="single" w:sz="8" w:space="0" w:color="auto"/>
            </w:tcBorders>
            <w:shd w:val="clear" w:color="auto" w:fill="auto"/>
            <w:vAlign w:val="center"/>
          </w:tcPr>
          <w:p w:rsidR="00492B5D" w:rsidRPr="00747E44" w:rsidP="00577B0A">
            <w:pPr>
              <w:bidi/>
              <w:ind w:left="0" w:right="0"/>
              <w:jc w:val="center"/>
              <w:rPr>
                <w:rFonts w:cs="B Zar" w:hint="cs"/>
                <w:b/>
                <w:bCs/>
                <w:sz w:val="24"/>
                <w:szCs w:val="24"/>
                <w:rtl/>
              </w:rPr>
            </w:pPr>
            <w:r w:rsidR="00F01BAE">
              <w:rPr>
                <w:rFonts w:cs="B Zar" w:hint="cs"/>
                <w:b/>
                <w:bCs/>
                <w:sz w:val="24"/>
                <w:szCs w:val="24"/>
                <w:rtl/>
              </w:rPr>
              <w:t>*</w:t>
            </w:r>
            <w:r w:rsidRPr="00747E44">
              <w:rPr>
                <w:rFonts w:cs="B Zar" w:hint="cs"/>
                <w:b/>
                <w:bCs/>
                <w:sz w:val="24"/>
                <w:szCs w:val="24"/>
                <w:rtl/>
              </w:rPr>
              <w:t>چند گزینه ای</w:t>
            </w:r>
          </w:p>
        </w:tc>
        <w:tc>
          <w:tcPr>
            <w:tcW w:w="1220" w:type="dxa"/>
            <w:gridSpan w:val="2"/>
            <w:tcBorders>
              <w:top w:val="single" w:sz="8" w:space="0" w:color="auto"/>
              <w:left w:val="single" w:sz="8" w:space="0" w:color="auto"/>
              <w:bottom w:val="single" w:sz="12" w:space="0" w:color="auto"/>
              <w:right w:val="single" w:sz="8" w:space="0" w:color="auto"/>
            </w:tcBorders>
            <w:shd w:val="clear" w:color="auto" w:fill="auto"/>
            <w:vAlign w:val="center"/>
          </w:tcPr>
          <w:p w:rsidR="00492B5D" w:rsidRPr="00747E44" w:rsidP="00577B0A">
            <w:pPr>
              <w:bidi/>
              <w:ind w:left="0" w:right="0"/>
              <w:jc w:val="center"/>
              <w:rPr>
                <w:rFonts w:cs="B Zar" w:hint="cs"/>
                <w:b/>
                <w:bCs/>
                <w:sz w:val="24"/>
                <w:szCs w:val="24"/>
                <w:rtl/>
              </w:rPr>
            </w:pPr>
            <w:r w:rsidRPr="00747E44">
              <w:rPr>
                <w:rFonts w:cs="B Zar" w:hint="cs"/>
                <w:b/>
                <w:bCs/>
                <w:sz w:val="24"/>
                <w:szCs w:val="24"/>
                <w:rtl/>
              </w:rPr>
              <w:t>جورکردنی</w:t>
            </w:r>
          </w:p>
        </w:tc>
        <w:tc>
          <w:tcPr>
            <w:tcW w:w="1179" w:type="dxa"/>
            <w:gridSpan w:val="2"/>
            <w:tcBorders>
              <w:top w:val="single" w:sz="8" w:space="0" w:color="auto"/>
              <w:left w:val="single" w:sz="8" w:space="0" w:color="auto"/>
              <w:bottom w:val="single" w:sz="12" w:space="0" w:color="auto"/>
              <w:right w:val="single" w:sz="12" w:space="0" w:color="auto"/>
            </w:tcBorders>
            <w:shd w:val="clear" w:color="auto" w:fill="auto"/>
            <w:vAlign w:val="center"/>
          </w:tcPr>
          <w:p w:rsidR="00492B5D" w:rsidRPr="00747E44" w:rsidP="00577B0A">
            <w:pPr>
              <w:bidi/>
              <w:ind w:left="0" w:right="0"/>
              <w:jc w:val="center"/>
              <w:rPr>
                <w:rFonts w:cs="B Zar" w:hint="cs"/>
                <w:b/>
                <w:bCs/>
                <w:sz w:val="24"/>
                <w:szCs w:val="24"/>
                <w:rtl/>
              </w:rPr>
            </w:pPr>
            <w:r w:rsidRPr="00747E44">
              <w:rPr>
                <w:rFonts w:cs="B Zar" w:hint="cs"/>
                <w:b/>
                <w:bCs/>
                <w:sz w:val="24"/>
                <w:szCs w:val="24"/>
                <w:rtl/>
              </w:rPr>
              <w:t>صحیح / غلط</w:t>
            </w:r>
          </w:p>
        </w:tc>
      </w:tr>
      <w:tr w:rsidTr="00F01BAE">
        <w:tblPrEx>
          <w:tblW w:w="103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gridBefore w:val="2"/>
          <w:gridAfter w:val="1"/>
          <w:wBefore w:w="42" w:type="dxa"/>
          <w:wAfter w:w="14" w:type="dxa"/>
          <w:trHeight w:val="219"/>
          <w:jc w:val="center"/>
        </w:trPr>
        <w:tc>
          <w:tcPr>
            <w:tcW w:w="10296" w:type="dxa"/>
            <w:gridSpan w:val="20"/>
            <w:tcBorders>
              <w:top w:val="single" w:sz="8" w:space="0" w:color="auto"/>
              <w:left w:val="single" w:sz="12" w:space="0" w:color="auto"/>
              <w:bottom w:val="single" w:sz="8" w:space="0" w:color="auto"/>
              <w:right w:val="single" w:sz="12" w:space="0" w:color="auto"/>
            </w:tcBorders>
            <w:shd w:val="clear" w:color="auto" w:fill="auto"/>
            <w:vAlign w:val="center"/>
          </w:tcPr>
          <w:p w:rsidR="00492B5D" w:rsidRPr="007A5305" w:rsidP="009E1158">
            <w:pPr>
              <w:bidi/>
              <w:ind w:left="0" w:right="0"/>
              <w:jc w:val="center"/>
              <w:rPr>
                <w:rFonts w:ascii="Times New Roman" w:eastAsia="SimSun" w:hAnsi="Times New Roman" w:cs="B Nazanin"/>
                <w:b/>
                <w:bCs/>
                <w:color w:val="C00000"/>
                <w:rtl/>
                <w:lang w:eastAsia="zh-CN" w:bidi="fa-IR"/>
              </w:rPr>
            </w:pPr>
            <w:r w:rsidRPr="007A5305">
              <w:rPr>
                <w:rFonts w:cs="B Titr" w:hint="cs"/>
                <w:b/>
                <w:bCs/>
                <w:color w:val="C00000"/>
                <w:sz w:val="24"/>
                <w:szCs w:val="24"/>
                <w:rtl/>
              </w:rPr>
              <w:t>بارم بندی نمره ( از 20 نمره):</w:t>
            </w:r>
            <w:r>
              <w:rPr>
                <w:rFonts w:cs="B Titr" w:hint="cs"/>
                <w:b/>
                <w:bCs/>
                <w:color w:val="C00000"/>
                <w:sz w:val="24"/>
                <w:szCs w:val="24"/>
                <w:rtl/>
              </w:rPr>
              <w:t xml:space="preserve"> </w:t>
            </w:r>
            <w:r>
              <w:rPr>
                <w:rFonts w:cs="B Titr"/>
                <w:b/>
                <w:bCs/>
                <w:color w:val="C00000"/>
                <w:sz w:val="24"/>
                <w:szCs w:val="24"/>
                <w:rtl/>
              </w:rPr>
              <w:br/>
            </w:r>
            <w:r>
              <w:rPr>
                <w:rFonts w:cs="B Titr" w:hint="cs"/>
                <w:b/>
                <w:bCs/>
                <w:color w:val="C00000"/>
                <w:sz w:val="24"/>
                <w:szCs w:val="24"/>
                <w:rtl/>
              </w:rPr>
              <w:t xml:space="preserve">   </w:t>
            </w:r>
            <w:r w:rsidRPr="000C73EA">
              <w:rPr>
                <w:rFonts w:cs="B Titr" w:hint="cs"/>
                <w:b/>
                <w:bCs/>
                <w:color w:val="000000"/>
                <w:sz w:val="24"/>
                <w:szCs w:val="24"/>
                <w:rtl/>
              </w:rPr>
              <w:t>( نمره قبولی از 20، برابر</w:t>
            </w:r>
            <w:r w:rsidR="009E1158">
              <w:rPr>
                <w:rFonts w:cs="B Titr" w:hint="cs"/>
                <w:b/>
                <w:bCs/>
                <w:color w:val="000000"/>
                <w:sz w:val="24"/>
                <w:szCs w:val="24"/>
                <w:rtl/>
              </w:rPr>
              <w:t>10</w:t>
            </w:r>
            <w:r w:rsidRPr="000C73EA">
              <w:rPr>
                <w:rFonts w:cs="B Titr" w:hint="cs"/>
                <w:b/>
                <w:bCs/>
                <w:color w:val="000000"/>
                <w:sz w:val="24"/>
                <w:szCs w:val="24"/>
                <w:rtl/>
              </w:rPr>
              <w:t xml:space="preserve"> می باشد).</w:t>
            </w:r>
          </w:p>
        </w:tc>
      </w:tr>
      <w:tr w:rsidTr="00F01BAE">
        <w:tblPrEx>
          <w:tblW w:w="103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gridBefore w:val="2"/>
          <w:gridAfter w:val="1"/>
          <w:wBefore w:w="42" w:type="dxa"/>
          <w:wAfter w:w="14" w:type="dxa"/>
          <w:trHeight w:val="367"/>
          <w:jc w:val="center"/>
        </w:trPr>
        <w:tc>
          <w:tcPr>
            <w:tcW w:w="3501" w:type="dxa"/>
            <w:gridSpan w:val="6"/>
            <w:tcBorders>
              <w:top w:val="single" w:sz="8" w:space="0" w:color="auto"/>
              <w:left w:val="single" w:sz="12" w:space="0" w:color="auto"/>
              <w:bottom w:val="single" w:sz="8" w:space="0" w:color="auto"/>
              <w:right w:val="single" w:sz="4" w:space="0" w:color="auto"/>
            </w:tcBorders>
            <w:shd w:val="clear" w:color="auto" w:fill="auto"/>
            <w:vAlign w:val="center"/>
          </w:tcPr>
          <w:p w:rsidR="00492B5D" w:rsidRPr="008D24CA" w:rsidP="00131C81">
            <w:pPr>
              <w:bidi/>
              <w:ind w:left="0" w:right="0"/>
              <w:jc w:val="left"/>
              <w:rPr>
                <w:rFonts w:cs="B Titr" w:hint="cs"/>
                <w:b/>
                <w:bCs/>
                <w:sz w:val="24"/>
                <w:szCs w:val="24"/>
                <w:rtl/>
              </w:rPr>
            </w:pPr>
            <w:r w:rsidRPr="00131C81">
              <w:rPr>
                <w:rFonts w:cs="B Zar" w:hint="cs"/>
                <w:b/>
                <w:bCs/>
                <w:sz w:val="24"/>
                <w:szCs w:val="24"/>
                <w:rtl/>
              </w:rPr>
              <w:t xml:space="preserve">حضور و غیاب کلاسی: </w:t>
            </w:r>
          </w:p>
        </w:tc>
        <w:tc>
          <w:tcPr>
            <w:tcW w:w="2769" w:type="dxa"/>
            <w:gridSpan w:val="6"/>
            <w:tcBorders>
              <w:top w:val="single" w:sz="8" w:space="0" w:color="auto"/>
              <w:left w:val="single" w:sz="4" w:space="0" w:color="auto"/>
              <w:bottom w:val="single" w:sz="8" w:space="0" w:color="auto"/>
              <w:right w:val="single" w:sz="8" w:space="0" w:color="auto"/>
            </w:tcBorders>
            <w:shd w:val="clear" w:color="auto" w:fill="auto"/>
            <w:vAlign w:val="center"/>
          </w:tcPr>
          <w:p w:rsidR="00492B5D" w:rsidP="00577B0A">
            <w:pPr>
              <w:bidi/>
              <w:ind w:left="0" w:right="0"/>
              <w:jc w:val="left"/>
              <w:rPr>
                <w:rFonts w:cs="B Zar" w:hint="cs"/>
                <w:b/>
                <w:bCs/>
                <w:sz w:val="24"/>
                <w:szCs w:val="24"/>
                <w:rtl/>
              </w:rPr>
            </w:pPr>
            <w:r w:rsidRPr="008D24CA">
              <w:rPr>
                <w:rFonts w:cs="B Zar" w:hint="cs"/>
                <w:b/>
                <w:bCs/>
                <w:sz w:val="24"/>
                <w:szCs w:val="24"/>
                <w:rtl/>
              </w:rPr>
              <w:t>مشارکت کلاسی:</w:t>
            </w:r>
          </w:p>
          <w:p w:rsidR="00E87F5B" w:rsidRPr="008D24CA" w:rsidP="00E87F5B">
            <w:pPr>
              <w:bidi/>
              <w:ind w:left="0" w:right="0"/>
              <w:jc w:val="left"/>
              <w:rPr>
                <w:rFonts w:cs="B Zar" w:hint="cs"/>
                <w:b/>
                <w:bCs/>
                <w:sz w:val="24"/>
                <w:szCs w:val="24"/>
                <w:rtl/>
              </w:rPr>
            </w:pPr>
            <w:r w:rsidRPr="0029406E">
              <w:rPr>
                <w:rFonts w:cs="B Nazanin" w:hint="cs"/>
                <w:sz w:val="24"/>
                <w:szCs w:val="24"/>
                <w:rtl/>
              </w:rPr>
              <w:t>در بعضی موارد با اعلام قبلی،</w:t>
            </w:r>
            <w:r>
              <w:rPr>
                <w:rFonts w:cs="B Nazanin" w:hint="cs"/>
                <w:sz w:val="24"/>
                <w:szCs w:val="24"/>
                <w:rtl/>
              </w:rPr>
              <w:t xml:space="preserve"> </w:t>
            </w:r>
            <w:r w:rsidRPr="0029406E">
              <w:rPr>
                <w:rFonts w:cs="B Nazanin" w:hint="cs"/>
                <w:sz w:val="24"/>
                <w:szCs w:val="24"/>
                <w:rtl/>
              </w:rPr>
              <w:t xml:space="preserve"> نمره ارفاقی خواهد داشت.</w:t>
            </w:r>
          </w:p>
        </w:tc>
        <w:tc>
          <w:tcPr>
            <w:tcW w:w="4026" w:type="dxa"/>
            <w:gridSpan w:val="8"/>
            <w:tcBorders>
              <w:top w:val="single" w:sz="8" w:space="0" w:color="auto"/>
              <w:left w:val="single" w:sz="8" w:space="0" w:color="auto"/>
              <w:bottom w:val="single" w:sz="8" w:space="0" w:color="auto"/>
              <w:right w:val="single" w:sz="12" w:space="0" w:color="auto"/>
            </w:tcBorders>
            <w:shd w:val="clear" w:color="auto" w:fill="auto"/>
            <w:vAlign w:val="center"/>
          </w:tcPr>
          <w:p w:rsidR="00492B5D" w:rsidP="00E87F5B">
            <w:pPr>
              <w:bidi/>
              <w:ind w:left="0" w:right="0"/>
              <w:jc w:val="left"/>
              <w:rPr>
                <w:rFonts w:cs="B Zar" w:hint="cs"/>
                <w:b/>
                <w:bCs/>
                <w:sz w:val="24"/>
                <w:szCs w:val="24"/>
                <w:rtl/>
              </w:rPr>
            </w:pPr>
            <w:r w:rsidRPr="008D24CA">
              <w:rPr>
                <w:rFonts w:cs="B Zar" w:hint="cs"/>
                <w:b/>
                <w:bCs/>
                <w:sz w:val="24"/>
                <w:szCs w:val="24"/>
                <w:rtl/>
              </w:rPr>
              <w:t>انجام تکالیف</w:t>
            </w:r>
            <w:r>
              <w:rPr>
                <w:rFonts w:cs="B Zar" w:hint="cs"/>
                <w:b/>
                <w:bCs/>
                <w:sz w:val="24"/>
                <w:szCs w:val="24"/>
                <w:rtl/>
              </w:rPr>
              <w:t xml:space="preserve"> عملی</w:t>
            </w:r>
            <w:r w:rsidRPr="008D24CA">
              <w:rPr>
                <w:rFonts w:cs="B Zar" w:hint="cs"/>
                <w:b/>
                <w:bCs/>
                <w:sz w:val="24"/>
                <w:szCs w:val="24"/>
                <w:rtl/>
              </w:rPr>
              <w:t xml:space="preserve"> و پروژه:</w:t>
            </w:r>
            <w:r>
              <w:rPr>
                <w:rFonts w:cs="B Zar" w:hint="cs"/>
                <w:b/>
                <w:bCs/>
                <w:sz w:val="24"/>
                <w:szCs w:val="24"/>
                <w:rtl/>
              </w:rPr>
              <w:t xml:space="preserve"> </w:t>
            </w:r>
          </w:p>
          <w:p w:rsidR="00E87F5B" w:rsidRPr="008D24CA" w:rsidP="00E87F5B">
            <w:pPr>
              <w:bidi/>
              <w:ind w:left="0" w:right="0"/>
              <w:jc w:val="left"/>
              <w:rPr>
                <w:rFonts w:cs="B Zar" w:hint="cs"/>
                <w:b/>
                <w:bCs/>
                <w:sz w:val="24"/>
                <w:szCs w:val="24"/>
                <w:rtl/>
              </w:rPr>
            </w:pPr>
            <w:r w:rsidRPr="0029406E">
              <w:rPr>
                <w:rFonts w:cs="B Nazanin" w:hint="cs"/>
                <w:sz w:val="24"/>
                <w:szCs w:val="24"/>
                <w:rtl/>
              </w:rPr>
              <w:t>.</w:t>
            </w:r>
          </w:p>
        </w:tc>
      </w:tr>
      <w:tr w:rsidTr="00F01BAE">
        <w:tblPrEx>
          <w:tblW w:w="103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gridBefore w:val="2"/>
          <w:gridAfter w:val="1"/>
          <w:wBefore w:w="42" w:type="dxa"/>
          <w:wAfter w:w="14" w:type="dxa"/>
          <w:trHeight w:val="510"/>
          <w:jc w:val="center"/>
        </w:trPr>
        <w:tc>
          <w:tcPr>
            <w:tcW w:w="3501" w:type="dxa"/>
            <w:gridSpan w:val="6"/>
            <w:tcBorders>
              <w:top w:val="single" w:sz="8" w:space="0" w:color="auto"/>
              <w:left w:val="single" w:sz="12" w:space="0" w:color="auto"/>
              <w:bottom w:val="single" w:sz="8" w:space="0" w:color="auto"/>
              <w:right w:val="single" w:sz="4" w:space="0" w:color="auto"/>
            </w:tcBorders>
            <w:shd w:val="clear" w:color="auto" w:fill="auto"/>
            <w:vAlign w:val="center"/>
          </w:tcPr>
          <w:p w:rsidR="00492B5D" w:rsidRPr="008D24CA" w:rsidP="00577B0A">
            <w:pPr>
              <w:bidi/>
              <w:ind w:left="0" w:right="0"/>
              <w:jc w:val="left"/>
              <w:rPr>
                <w:rFonts w:cs="B Zar" w:hint="cs"/>
                <w:b/>
                <w:bCs/>
                <w:sz w:val="24"/>
                <w:szCs w:val="24"/>
                <w:rtl/>
              </w:rPr>
            </w:pPr>
            <w:r>
              <w:rPr>
                <w:rFonts w:cs="B Zar" w:hint="cs"/>
                <w:b/>
                <w:bCs/>
                <w:sz w:val="24"/>
                <w:szCs w:val="24"/>
                <w:rtl/>
              </w:rPr>
              <w:t>کوئیز:</w:t>
            </w:r>
            <w:r w:rsidRPr="0062572F" w:rsidR="00E87F5B">
              <w:rPr>
                <w:rFonts w:cs="B Nazanin" w:hint="cs"/>
                <w:sz w:val="24"/>
                <w:szCs w:val="24"/>
                <w:rtl/>
              </w:rPr>
              <w:t xml:space="preserve"> آزمون های</w:t>
            </w:r>
            <w:r w:rsidR="00E87F5B">
              <w:rPr>
                <w:rFonts w:cs="B Zar" w:hint="cs"/>
                <w:b/>
                <w:bCs/>
                <w:sz w:val="24"/>
                <w:szCs w:val="24"/>
                <w:rtl/>
              </w:rPr>
              <w:t xml:space="preserve"> </w:t>
            </w:r>
            <w:r w:rsidRPr="0062572F" w:rsidR="00E87F5B">
              <w:rPr>
                <w:rFonts w:cs="B Nazanin" w:hint="cs"/>
                <w:sz w:val="24"/>
                <w:szCs w:val="24"/>
                <w:rtl/>
              </w:rPr>
              <w:t>تکوینی با اطلاع قبلی</w:t>
            </w:r>
          </w:p>
        </w:tc>
        <w:tc>
          <w:tcPr>
            <w:tcW w:w="2769" w:type="dxa"/>
            <w:gridSpan w:val="6"/>
            <w:tcBorders>
              <w:top w:val="single" w:sz="8" w:space="0" w:color="auto"/>
              <w:left w:val="single" w:sz="4" w:space="0" w:color="auto"/>
              <w:bottom w:val="single" w:sz="8" w:space="0" w:color="auto"/>
              <w:right w:val="single" w:sz="8" w:space="0" w:color="auto"/>
            </w:tcBorders>
            <w:shd w:val="clear" w:color="auto" w:fill="auto"/>
            <w:vAlign w:val="center"/>
          </w:tcPr>
          <w:p w:rsidR="00E87F5B" w:rsidRPr="008D24CA" w:rsidP="00E87F5B">
            <w:pPr>
              <w:bidi/>
              <w:ind w:left="0" w:right="0"/>
              <w:jc w:val="left"/>
              <w:rPr>
                <w:rFonts w:cs="B Zar" w:hint="cs"/>
                <w:b/>
                <w:bCs/>
                <w:sz w:val="24"/>
                <w:szCs w:val="24"/>
                <w:rtl/>
              </w:rPr>
            </w:pPr>
            <w:r w:rsidRPr="008D24CA" w:rsidR="00492B5D">
              <w:rPr>
                <w:rFonts w:cs="B Zar" w:hint="cs"/>
                <w:b/>
                <w:bCs/>
                <w:sz w:val="24"/>
                <w:szCs w:val="24"/>
                <w:rtl/>
              </w:rPr>
              <w:t>امتحان میان ترم:</w:t>
            </w:r>
          </w:p>
        </w:tc>
        <w:tc>
          <w:tcPr>
            <w:tcW w:w="4026" w:type="dxa"/>
            <w:gridSpan w:val="8"/>
            <w:tcBorders>
              <w:top w:val="single" w:sz="8" w:space="0" w:color="auto"/>
              <w:left w:val="single" w:sz="8" w:space="0" w:color="auto"/>
              <w:bottom w:val="single" w:sz="8" w:space="0" w:color="auto"/>
              <w:right w:val="single" w:sz="12" w:space="0" w:color="auto"/>
            </w:tcBorders>
            <w:shd w:val="clear" w:color="auto" w:fill="auto"/>
            <w:vAlign w:val="center"/>
          </w:tcPr>
          <w:p w:rsidR="00492B5D" w:rsidRPr="008D24CA" w:rsidP="00E87F5B">
            <w:pPr>
              <w:bidi/>
              <w:ind w:left="0" w:right="0"/>
              <w:jc w:val="left"/>
              <w:rPr>
                <w:rFonts w:cs="B Zar" w:hint="cs"/>
                <w:b/>
                <w:bCs/>
                <w:sz w:val="24"/>
                <w:szCs w:val="24"/>
                <w:rtl/>
              </w:rPr>
            </w:pPr>
            <w:r w:rsidRPr="008D24CA">
              <w:rPr>
                <w:rFonts w:cs="B Zar" w:hint="cs"/>
                <w:b/>
                <w:bCs/>
                <w:sz w:val="24"/>
                <w:szCs w:val="24"/>
                <w:rtl/>
              </w:rPr>
              <w:t>امتحان پایان ترم:</w:t>
            </w:r>
            <w:r>
              <w:rPr>
                <w:rFonts w:cs="B Zar" w:hint="cs"/>
                <w:b/>
                <w:bCs/>
                <w:sz w:val="24"/>
                <w:szCs w:val="24"/>
                <w:rtl/>
              </w:rPr>
              <w:t xml:space="preserve"> </w:t>
            </w:r>
            <w:r w:rsidR="00E87F5B">
              <w:rPr>
                <w:rFonts w:cs="B Zar" w:hint="cs"/>
                <w:b/>
                <w:bCs/>
                <w:sz w:val="24"/>
                <w:szCs w:val="24"/>
                <w:rtl/>
              </w:rPr>
              <w:t>20</w:t>
            </w:r>
            <w:r w:rsidR="009E1158">
              <w:rPr>
                <w:rFonts w:cs="B Zar" w:hint="cs"/>
                <w:b/>
                <w:bCs/>
                <w:sz w:val="24"/>
                <w:szCs w:val="24"/>
                <w:rtl/>
              </w:rPr>
              <w:t xml:space="preserve"> نمره</w:t>
            </w:r>
          </w:p>
        </w:tc>
      </w:tr>
      <w:tr w:rsidTr="00F01BAE">
        <w:tblPrEx>
          <w:tblW w:w="103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gridBefore w:val="2"/>
          <w:gridAfter w:val="1"/>
          <w:wBefore w:w="42" w:type="dxa"/>
          <w:wAfter w:w="14" w:type="dxa"/>
          <w:trHeight w:val="360"/>
          <w:jc w:val="center"/>
        </w:trPr>
        <w:tc>
          <w:tcPr>
            <w:tcW w:w="10296" w:type="dxa"/>
            <w:gridSpan w:val="20"/>
            <w:tcBorders>
              <w:top w:val="single" w:sz="8" w:space="0" w:color="auto"/>
              <w:left w:val="single" w:sz="12" w:space="0" w:color="auto"/>
              <w:bottom w:val="single" w:sz="12" w:space="0" w:color="auto"/>
              <w:right w:val="single" w:sz="12" w:space="0" w:color="auto"/>
            </w:tcBorders>
            <w:shd w:val="clear" w:color="auto" w:fill="auto"/>
            <w:vAlign w:val="center"/>
          </w:tcPr>
          <w:p w:rsidR="00492B5D" w:rsidP="00577B0A">
            <w:pPr>
              <w:bidi/>
              <w:ind w:left="0" w:right="0"/>
              <w:jc w:val="left"/>
              <w:rPr>
                <w:rFonts w:cs="B Zar" w:hint="cs"/>
                <w:sz w:val="24"/>
                <w:szCs w:val="24"/>
                <w:rtl/>
              </w:rPr>
            </w:pPr>
            <w:r w:rsidRPr="008D24CA">
              <w:rPr>
                <w:rFonts w:cs="B Zar" w:hint="cs"/>
                <w:b/>
                <w:bCs/>
                <w:sz w:val="24"/>
                <w:szCs w:val="24"/>
                <w:rtl/>
              </w:rPr>
              <w:t>سایر</w:t>
            </w:r>
            <w:r>
              <w:rPr>
                <w:rFonts w:cs="B Zar" w:hint="cs"/>
                <w:b/>
                <w:bCs/>
                <w:sz w:val="24"/>
                <w:szCs w:val="24"/>
                <w:rtl/>
              </w:rPr>
              <w:t xml:space="preserve"> موارد</w:t>
            </w:r>
            <w:r w:rsidRPr="008D24CA">
              <w:rPr>
                <w:rFonts w:cs="B Zar" w:hint="cs"/>
                <w:b/>
                <w:bCs/>
                <w:sz w:val="24"/>
                <w:szCs w:val="24"/>
                <w:rtl/>
              </w:rPr>
              <w:t>:</w:t>
            </w:r>
          </w:p>
        </w:tc>
      </w:tr>
    </w:tbl>
    <w:p w:rsidR="00B659CF" w:rsidP="00543F12">
      <w:pPr>
        <w:bidi/>
        <w:ind w:left="0" w:right="0"/>
        <w:jc w:val="center"/>
        <w:rPr>
          <w:rFonts w:ascii="IranNastaliq" w:hAnsi="IranNastaliq" w:cs="B Zar"/>
          <w:b/>
          <w:bCs/>
          <w:sz w:val="24"/>
          <w:szCs w:val="24"/>
          <w:rtl/>
        </w:rPr>
      </w:pPr>
    </w:p>
    <w:p w:rsidR="00DE46F4" w:rsidRPr="00F61B39" w:rsidP="003D1F59">
      <w:pPr>
        <w:bidi/>
        <w:ind w:left="0" w:right="0"/>
        <w:jc w:val="center"/>
        <w:rPr>
          <w:rFonts w:ascii="IranNastaliq" w:hAnsi="IranNastaliq" w:cs="B Zar" w:hint="cs"/>
          <w:b/>
          <w:bCs/>
          <w:color w:val="00B050"/>
          <w:sz w:val="24"/>
          <w:szCs w:val="24"/>
          <w:rtl/>
        </w:rPr>
      </w:pPr>
      <w:r w:rsidR="00B659CF">
        <w:rPr>
          <w:rFonts w:ascii="IranNastaliq" w:hAnsi="IranNastaliq" w:cs="B Zar"/>
          <w:b/>
          <w:bCs/>
          <w:sz w:val="24"/>
          <w:szCs w:val="24"/>
          <w:rtl/>
        </w:rPr>
        <w:br w:type="page"/>
      </w:r>
    </w:p>
    <w:p w:rsidR="00F61B39" w:rsidP="00DE46F4">
      <w:pPr>
        <w:bidi/>
        <w:ind w:left="0" w:right="0"/>
        <w:jc w:val="center"/>
        <w:rPr>
          <w:rFonts w:ascii="IranNastaliq" w:hAnsi="IranNastaliq" w:cs="B Zar" w:hint="cs"/>
          <w:b/>
          <w:bCs/>
          <w:sz w:val="24"/>
          <w:szCs w:val="24"/>
          <w:rtl/>
        </w:rPr>
      </w:pPr>
    </w:p>
    <w:p w:rsidR="00543F12" w:rsidRPr="00757D7B" w:rsidP="00F61B39">
      <w:pPr>
        <w:bidi/>
        <w:ind w:left="0" w:right="0"/>
        <w:jc w:val="center"/>
        <w:rPr>
          <w:rFonts w:ascii="IranNastaliq" w:hAnsi="IranNastaliq" w:cs="B Zar" w:hint="cs"/>
          <w:b/>
          <w:bCs/>
          <w:color w:val="C00000"/>
          <w:sz w:val="28"/>
          <w:szCs w:val="28"/>
          <w:rtl/>
        </w:rPr>
      </w:pPr>
      <w:r>
        <w:rPr>
          <w:rFonts w:ascii="IranNastaliq" w:hAnsi="IranNastaliq" w:cs="B Zar" w:hint="cs"/>
          <w:b/>
          <w:bCs/>
          <w:color w:val="C00000"/>
          <w:sz w:val="28"/>
          <w:szCs w:val="28"/>
          <w:rtl/>
        </w:rPr>
        <w:t>جدول زمانی ارائه برنامه</w:t>
      </w:r>
      <w:r w:rsidR="004E026A">
        <w:rPr>
          <w:rFonts w:ascii="IranNastaliq" w:hAnsi="IranNastaliq" w:cs="B Zar" w:hint="cs"/>
          <w:b/>
          <w:bCs/>
          <w:color w:val="C00000"/>
          <w:sz w:val="28"/>
          <w:szCs w:val="28"/>
          <w:rtl/>
        </w:rPr>
        <w:t xml:space="preserve"> تئوری</w:t>
      </w:r>
      <w:r w:rsidR="00E304A8">
        <w:rPr>
          <w:rFonts w:ascii="IranNastaliq" w:hAnsi="IranNastaliq" w:cs="B Zar" w:hint="cs"/>
          <w:b/>
          <w:bCs/>
          <w:color w:val="C00000"/>
          <w:sz w:val="28"/>
          <w:szCs w:val="28"/>
          <w:rtl/>
        </w:rPr>
        <w:t xml:space="preserve"> گروه </w:t>
      </w:r>
      <w:r w:rsidR="00E304A8">
        <w:rPr>
          <w:rFonts w:ascii="IranNastaliq" w:hAnsi="IranNastaliq" w:cs="B Zar"/>
          <w:b/>
          <w:bCs/>
          <w:color w:val="C00000"/>
          <w:sz w:val="28"/>
          <w:szCs w:val="28"/>
        </w:rPr>
        <w:t>A</w:t>
      </w:r>
      <w:r w:rsidRPr="00757D7B">
        <w:rPr>
          <w:rFonts w:ascii="IranNastaliq" w:hAnsi="IranNastaliq" w:cs="B Zar" w:hint="cs"/>
          <w:b/>
          <w:bCs/>
          <w:color w:val="C00000"/>
          <w:sz w:val="28"/>
          <w:szCs w:val="28"/>
          <w:rtl/>
        </w:rPr>
        <w:t>:</w:t>
      </w:r>
      <w:r w:rsidR="00972719">
        <w:rPr>
          <w:rFonts w:ascii="IranNastaliq" w:hAnsi="IranNastaliq" w:cs="B Zar" w:hint="cs"/>
          <w:b/>
          <w:bCs/>
          <w:color w:val="C00000"/>
          <w:sz w:val="28"/>
          <w:szCs w:val="28"/>
          <w:rtl/>
        </w:rPr>
        <w:t xml:space="preserve"> نیمسال دوم 1404</w:t>
      </w:r>
    </w:p>
    <w:tbl>
      <w:tblPr>
        <w:tblStyle w:val="TableNormal"/>
        <w:bidiVisual/>
        <w:tblW w:w="10640" w:type="dxa"/>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1"/>
        <w:gridCol w:w="791"/>
        <w:gridCol w:w="990"/>
        <w:gridCol w:w="1240"/>
        <w:gridCol w:w="705"/>
        <w:gridCol w:w="1463"/>
        <w:gridCol w:w="3308"/>
        <w:gridCol w:w="1422"/>
      </w:tblGrid>
      <w:tr w:rsidTr="00B95AC4">
        <w:tblPrEx>
          <w:tblW w:w="10640" w:type="dxa"/>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21" w:type="dxa"/>
            <w:tcBorders>
              <w:top w:val="single" w:sz="12" w:space="0" w:color="auto"/>
              <w:left w:val="single" w:sz="12" w:space="0" w:color="auto"/>
            </w:tcBorders>
            <w:vAlign w:val="center"/>
          </w:tcPr>
          <w:p w:rsidR="00BC5826" w:rsidRPr="00F86AAE" w:rsidP="00F86AAE">
            <w:pPr>
              <w:bidi/>
              <w:spacing w:after="0" w:line="240" w:lineRule="auto"/>
              <w:ind w:left="0" w:right="0"/>
              <w:jc w:val="center"/>
              <w:rPr>
                <w:rFonts w:cs="B Zar"/>
                <w:b/>
                <w:bCs/>
                <w:sz w:val="24"/>
                <w:szCs w:val="24"/>
                <w:rtl/>
              </w:rPr>
            </w:pPr>
            <w:r w:rsidRPr="00F86AAE">
              <w:rPr>
                <w:rFonts w:cs="B Zar" w:hint="cs"/>
                <w:b/>
                <w:bCs/>
                <w:sz w:val="24"/>
                <w:szCs w:val="24"/>
                <w:rtl/>
              </w:rPr>
              <w:t>شماره جلسه</w:t>
            </w:r>
          </w:p>
        </w:tc>
        <w:tc>
          <w:tcPr>
            <w:tcW w:w="791" w:type="dxa"/>
            <w:tcBorders>
              <w:top w:val="single" w:sz="12" w:space="0" w:color="auto"/>
              <w:right w:val="single" w:sz="4" w:space="0" w:color="auto"/>
            </w:tcBorders>
            <w:vAlign w:val="center"/>
          </w:tcPr>
          <w:p w:rsidR="00BC5826" w:rsidRPr="00040053" w:rsidP="00C31F07">
            <w:pPr>
              <w:bidi/>
              <w:spacing w:after="0" w:line="240" w:lineRule="auto"/>
              <w:ind w:left="0" w:right="0"/>
              <w:jc w:val="center"/>
              <w:rPr>
                <w:rFonts w:cs="B Zar" w:hint="cs"/>
                <w:b/>
                <w:bCs/>
                <w:sz w:val="20"/>
                <w:szCs w:val="20"/>
                <w:rtl/>
                <w:lang w:bidi="fa-IR"/>
              </w:rPr>
            </w:pPr>
            <w:r>
              <w:rPr>
                <w:rFonts w:cs="B Zar" w:hint="cs"/>
                <w:b/>
                <w:bCs/>
                <w:sz w:val="20"/>
                <w:szCs w:val="20"/>
                <w:rtl/>
                <w:lang w:bidi="fa-IR"/>
              </w:rPr>
              <w:t>روش ارائه</w:t>
            </w:r>
          </w:p>
        </w:tc>
        <w:tc>
          <w:tcPr>
            <w:tcW w:w="990" w:type="dxa"/>
            <w:tcBorders>
              <w:top w:val="single" w:sz="12" w:space="0" w:color="auto"/>
              <w:right w:val="single" w:sz="4" w:space="0" w:color="auto"/>
            </w:tcBorders>
            <w:vAlign w:val="center"/>
          </w:tcPr>
          <w:p w:rsidR="00BC5826" w:rsidRPr="00040053" w:rsidP="00721872">
            <w:pPr>
              <w:bidi/>
              <w:spacing w:after="0" w:line="240" w:lineRule="auto"/>
              <w:ind w:left="0" w:right="0"/>
              <w:jc w:val="center"/>
              <w:rPr>
                <w:rFonts w:cs="B Zar" w:hint="cs"/>
                <w:b/>
                <w:bCs/>
                <w:sz w:val="20"/>
                <w:szCs w:val="20"/>
                <w:rtl/>
                <w:lang w:bidi="fa-IR"/>
              </w:rPr>
            </w:pPr>
            <w:r>
              <w:rPr>
                <w:rFonts w:cs="B Zar" w:hint="cs"/>
                <w:b/>
                <w:bCs/>
                <w:sz w:val="20"/>
                <w:szCs w:val="20"/>
                <w:rtl/>
                <w:lang w:bidi="fa-IR"/>
              </w:rPr>
              <w:t>روز</w:t>
            </w:r>
          </w:p>
        </w:tc>
        <w:tc>
          <w:tcPr>
            <w:tcW w:w="1240" w:type="dxa"/>
            <w:tcBorders>
              <w:top w:val="single" w:sz="12" w:space="0" w:color="auto"/>
              <w:left w:val="single" w:sz="4" w:space="0" w:color="auto"/>
              <w:right w:val="single" w:sz="4" w:space="0" w:color="auto"/>
            </w:tcBorders>
            <w:vAlign w:val="center"/>
          </w:tcPr>
          <w:p w:rsidR="00BC5826" w:rsidRPr="00040053" w:rsidP="00B67037">
            <w:pPr>
              <w:bidi/>
              <w:spacing w:after="0" w:line="240" w:lineRule="auto"/>
              <w:ind w:left="0" w:right="0"/>
              <w:jc w:val="center"/>
              <w:rPr>
                <w:rFonts w:cs="B Zar" w:hint="cs"/>
                <w:b/>
                <w:bCs/>
                <w:sz w:val="20"/>
                <w:szCs w:val="20"/>
                <w:rtl/>
                <w:lang w:bidi="fa-IR"/>
              </w:rPr>
            </w:pPr>
            <w:r w:rsidRPr="00040053">
              <w:rPr>
                <w:rFonts w:cs="B Zar" w:hint="cs"/>
                <w:b/>
                <w:bCs/>
                <w:sz w:val="20"/>
                <w:szCs w:val="20"/>
                <w:rtl/>
                <w:lang w:bidi="fa-IR"/>
              </w:rPr>
              <w:t>تاریخ</w:t>
            </w:r>
            <w:r>
              <w:rPr>
                <w:rFonts w:cs="B Zar"/>
                <w:b/>
                <w:bCs/>
                <w:sz w:val="20"/>
                <w:szCs w:val="20"/>
                <w:rtl/>
                <w:lang w:bidi="fa-IR"/>
              </w:rPr>
              <w:br/>
            </w:r>
            <w:r w:rsidRPr="00040053">
              <w:rPr>
                <w:rFonts w:cs="B Zar" w:hint="cs"/>
                <w:b/>
                <w:bCs/>
                <w:sz w:val="20"/>
                <w:szCs w:val="20"/>
                <w:rtl/>
                <w:lang w:bidi="fa-IR"/>
              </w:rPr>
              <w:t xml:space="preserve"> </w:t>
            </w:r>
            <w:r>
              <w:rPr>
                <w:rFonts w:cs="B Zar" w:hint="cs"/>
                <w:b/>
                <w:bCs/>
                <w:sz w:val="20"/>
                <w:szCs w:val="20"/>
                <w:rtl/>
                <w:lang w:bidi="fa-IR"/>
              </w:rPr>
              <w:t>ارائه</w:t>
            </w:r>
          </w:p>
        </w:tc>
        <w:tc>
          <w:tcPr>
            <w:tcW w:w="705" w:type="dxa"/>
            <w:tcBorders>
              <w:top w:val="single" w:sz="12" w:space="0" w:color="auto"/>
              <w:left w:val="single" w:sz="4" w:space="0" w:color="auto"/>
              <w:right w:val="single" w:sz="4" w:space="0" w:color="auto"/>
            </w:tcBorders>
            <w:vAlign w:val="center"/>
          </w:tcPr>
          <w:p w:rsidR="00BC5826" w:rsidRPr="00040053" w:rsidP="00B67037">
            <w:pPr>
              <w:bidi/>
              <w:spacing w:after="0" w:line="240" w:lineRule="auto"/>
              <w:ind w:left="0" w:right="0"/>
              <w:jc w:val="center"/>
              <w:rPr>
                <w:rFonts w:cs="B Zar"/>
                <w:b/>
                <w:bCs/>
                <w:sz w:val="20"/>
                <w:szCs w:val="20"/>
                <w:rtl/>
              </w:rPr>
            </w:pPr>
            <w:r>
              <w:rPr>
                <w:rFonts w:cs="B Zar" w:hint="cs"/>
                <w:b/>
                <w:bCs/>
                <w:sz w:val="20"/>
                <w:szCs w:val="20"/>
                <w:rtl/>
              </w:rPr>
              <w:t xml:space="preserve">ساعت ارائه </w:t>
            </w:r>
          </w:p>
        </w:tc>
        <w:tc>
          <w:tcPr>
            <w:tcW w:w="4771" w:type="dxa"/>
            <w:gridSpan w:val="2"/>
            <w:tcBorders>
              <w:top w:val="single" w:sz="12" w:space="0" w:color="auto"/>
              <w:left w:val="single" w:sz="4" w:space="0" w:color="auto"/>
            </w:tcBorders>
            <w:vAlign w:val="center"/>
          </w:tcPr>
          <w:p w:rsidR="00BC5826" w:rsidRPr="00040053" w:rsidP="002D14DA">
            <w:pPr>
              <w:bidi/>
              <w:spacing w:after="0" w:line="240" w:lineRule="auto"/>
              <w:ind w:left="0" w:right="0"/>
              <w:jc w:val="center"/>
              <w:rPr>
                <w:rFonts w:cs="B Zar"/>
                <w:b/>
                <w:bCs/>
                <w:sz w:val="20"/>
                <w:szCs w:val="20"/>
                <w:rtl/>
              </w:rPr>
            </w:pPr>
            <w:r w:rsidRPr="00040053">
              <w:rPr>
                <w:rFonts w:cs="B Zar" w:hint="cs"/>
                <w:b/>
                <w:bCs/>
                <w:sz w:val="20"/>
                <w:szCs w:val="20"/>
                <w:rtl/>
              </w:rPr>
              <w:t xml:space="preserve">عنوان جلسه </w:t>
            </w:r>
          </w:p>
        </w:tc>
        <w:tc>
          <w:tcPr>
            <w:tcW w:w="1422" w:type="dxa"/>
            <w:tcBorders>
              <w:top w:val="single" w:sz="12" w:space="0" w:color="auto"/>
              <w:right w:val="single" w:sz="12" w:space="0" w:color="auto"/>
            </w:tcBorders>
            <w:vAlign w:val="center"/>
          </w:tcPr>
          <w:p w:rsidR="00BC5826" w:rsidRPr="00040053" w:rsidP="002D14DA">
            <w:pPr>
              <w:bidi/>
              <w:spacing w:after="0" w:line="240" w:lineRule="auto"/>
              <w:ind w:left="0" w:right="0"/>
              <w:jc w:val="center"/>
              <w:rPr>
                <w:rFonts w:cs="B Zar"/>
                <w:b/>
                <w:bCs/>
                <w:sz w:val="20"/>
                <w:szCs w:val="20"/>
                <w:rtl/>
              </w:rPr>
            </w:pPr>
            <w:r w:rsidRPr="00040053">
              <w:rPr>
                <w:rFonts w:cs="B Zar" w:hint="cs"/>
                <w:b/>
                <w:bCs/>
                <w:sz w:val="20"/>
                <w:szCs w:val="20"/>
                <w:rtl/>
              </w:rPr>
              <w:t xml:space="preserve">مدرس (مدرسان) </w:t>
            </w:r>
          </w:p>
        </w:tc>
      </w:tr>
      <w:tr w:rsidTr="00B95AC4">
        <w:tblPrEx>
          <w:tblW w:w="10640" w:type="dxa"/>
          <w:tblInd w:w="-590" w:type="dxa"/>
          <w:tblLook w:val="04A0"/>
        </w:tblPrEx>
        <w:trPr>
          <w:trHeight w:val="463"/>
        </w:trPr>
        <w:tc>
          <w:tcPr>
            <w:tcW w:w="721" w:type="dxa"/>
            <w:tcBorders>
              <w:left w:val="single" w:sz="12" w:space="0" w:color="auto"/>
            </w:tcBorders>
          </w:tcPr>
          <w:p w:rsidR="00B51E32" w:rsidRPr="00F86AAE" w:rsidP="00F86AAE">
            <w:pPr>
              <w:bidi/>
              <w:spacing w:after="0" w:line="240" w:lineRule="auto"/>
              <w:ind w:left="0" w:right="0"/>
              <w:jc w:val="center"/>
              <w:rPr>
                <w:rFonts w:cs="B Zar"/>
                <w:sz w:val="24"/>
                <w:szCs w:val="24"/>
                <w:rtl/>
              </w:rPr>
            </w:pPr>
            <w:r w:rsidRPr="00F86AAE">
              <w:rPr>
                <w:rFonts w:cs="B Zar" w:hint="cs"/>
                <w:sz w:val="24"/>
                <w:szCs w:val="24"/>
                <w:rtl/>
              </w:rPr>
              <w:t>1</w:t>
            </w:r>
          </w:p>
        </w:tc>
        <w:tc>
          <w:tcPr>
            <w:tcW w:w="791" w:type="dxa"/>
            <w:tcBorders>
              <w:right w:val="single" w:sz="4" w:space="0" w:color="auto"/>
            </w:tcBorders>
          </w:tcPr>
          <w:p w:rsidR="00B51E32" w:rsidRPr="00040053" w:rsidP="00F86AAE">
            <w:pPr>
              <w:bidi/>
              <w:spacing w:after="0" w:line="240" w:lineRule="auto"/>
              <w:ind w:left="0" w:right="0"/>
              <w:jc w:val="center"/>
              <w:rPr>
                <w:rFonts w:cs="B Zar"/>
                <w:rtl/>
              </w:rPr>
            </w:pPr>
            <w:r>
              <w:rPr>
                <w:rFonts w:cs="B Zar" w:hint="cs"/>
                <w:rtl/>
              </w:rPr>
              <w:t>حضوری</w:t>
            </w:r>
          </w:p>
        </w:tc>
        <w:tc>
          <w:tcPr>
            <w:tcW w:w="990" w:type="dxa"/>
            <w:tcBorders>
              <w:right w:val="single" w:sz="4" w:space="0" w:color="auto"/>
            </w:tcBorders>
          </w:tcPr>
          <w:p w:rsidR="00B51E32" w:rsidRPr="008E6299" w:rsidP="001D5215">
            <w:pPr>
              <w:bidi/>
              <w:spacing w:after="0" w:line="240" w:lineRule="auto"/>
              <w:ind w:left="0" w:right="0"/>
              <w:jc w:val="center"/>
              <w:rPr>
                <w:rFonts w:cs="B Nazanin"/>
                <w:b/>
                <w:bCs/>
                <w:rtl/>
              </w:rPr>
            </w:pPr>
            <w:r w:rsidR="00972719">
              <w:rPr>
                <w:rFonts w:cs="B Nazanin" w:hint="cs"/>
                <w:b/>
                <w:bCs/>
                <w:rtl/>
              </w:rPr>
              <w:t>دوشنبه</w:t>
            </w:r>
          </w:p>
        </w:tc>
        <w:tc>
          <w:tcPr>
            <w:tcW w:w="1240" w:type="dxa"/>
            <w:tcBorders>
              <w:left w:val="single" w:sz="4" w:space="0" w:color="auto"/>
              <w:right w:val="single" w:sz="4" w:space="0" w:color="auto"/>
            </w:tcBorders>
          </w:tcPr>
          <w:p w:rsidR="00B51E32" w:rsidRPr="008E6299" w:rsidP="001D5215">
            <w:pPr>
              <w:bidi/>
              <w:spacing w:after="0" w:line="240" w:lineRule="auto"/>
              <w:ind w:left="0" w:right="0"/>
              <w:jc w:val="center"/>
              <w:rPr>
                <w:rFonts w:cs="B Nazanin" w:hint="cs"/>
                <w:b/>
                <w:bCs/>
                <w:rtl/>
                <w:lang w:bidi="fa-IR"/>
              </w:rPr>
            </w:pPr>
            <w:r w:rsidR="00F768A9">
              <w:rPr>
                <w:rFonts w:cs="B Nazanin" w:hint="cs"/>
                <w:b/>
                <w:bCs/>
                <w:rtl/>
                <w:lang w:bidi="fa-IR"/>
              </w:rPr>
              <w:t>17/1/1405</w:t>
            </w:r>
          </w:p>
        </w:tc>
        <w:tc>
          <w:tcPr>
            <w:tcW w:w="705" w:type="dxa"/>
            <w:tcBorders>
              <w:left w:val="single" w:sz="4" w:space="0" w:color="auto"/>
              <w:right w:val="single" w:sz="4" w:space="0" w:color="auto"/>
            </w:tcBorders>
          </w:tcPr>
          <w:p w:rsidR="00B51E32" w:rsidRPr="008E6299" w:rsidP="001D5215">
            <w:pPr>
              <w:bidi/>
              <w:spacing w:after="0" w:line="240" w:lineRule="auto"/>
              <w:ind w:left="0" w:right="0"/>
              <w:jc w:val="center"/>
              <w:rPr>
                <w:rFonts w:cs="B Nazanin"/>
                <w:b/>
                <w:bCs/>
                <w:rtl/>
              </w:rPr>
            </w:pPr>
            <w:r w:rsidR="00972719">
              <w:rPr>
                <w:rFonts w:cs="B Nazanin" w:hint="cs"/>
                <w:b/>
                <w:bCs/>
                <w:rtl/>
              </w:rPr>
              <w:t>10-8</w:t>
            </w:r>
          </w:p>
        </w:tc>
        <w:tc>
          <w:tcPr>
            <w:tcW w:w="4771" w:type="dxa"/>
            <w:gridSpan w:val="2"/>
            <w:tcBorders>
              <w:left w:val="single" w:sz="4" w:space="0" w:color="auto"/>
            </w:tcBorders>
          </w:tcPr>
          <w:p w:rsidR="00B51E32" w:rsidRPr="008E6299" w:rsidP="002A6CC9">
            <w:pPr>
              <w:bidi/>
              <w:ind w:left="0" w:right="0"/>
              <w:jc w:val="left"/>
              <w:rPr>
                <w:rFonts w:cs="B Nazanin" w:hint="cs"/>
                <w:b/>
                <w:bCs/>
                <w:rtl/>
              </w:rPr>
            </w:pPr>
            <w:r w:rsidRPr="008E6299">
              <w:rPr>
                <w:rFonts w:cs="B Nazanin"/>
                <w:b/>
                <w:bCs/>
                <w:rtl/>
              </w:rPr>
              <w:t>گيرنده هاي حسي</w:t>
            </w:r>
            <w:r w:rsidRPr="008E6299">
              <w:rPr>
                <w:rFonts w:cs="B Nazanin"/>
                <w:b/>
                <w:bCs/>
                <w:rtl/>
                <w:lang w:bidi="fa-IR"/>
              </w:rPr>
              <w:t>، م</w:t>
            </w:r>
            <w:r w:rsidRPr="008E6299">
              <w:rPr>
                <w:rFonts w:cs="B Nazanin"/>
                <w:b/>
                <w:bCs/>
                <w:rtl/>
              </w:rPr>
              <w:t>دارهاي نوروني پردازش اطلاعات</w:t>
            </w:r>
          </w:p>
        </w:tc>
        <w:tc>
          <w:tcPr>
            <w:tcW w:w="1422" w:type="dxa"/>
            <w:tcBorders>
              <w:right w:val="single" w:sz="12" w:space="0" w:color="auto"/>
            </w:tcBorders>
          </w:tcPr>
          <w:p w:rsidR="00B51E32" w:rsidRPr="008E6299" w:rsidP="002A6CC9">
            <w:pPr>
              <w:bidi/>
              <w:spacing w:after="0" w:line="240" w:lineRule="auto"/>
              <w:ind w:left="0" w:right="0"/>
              <w:jc w:val="center"/>
              <w:rPr>
                <w:rFonts w:cs="B Nazanin"/>
                <w:b/>
                <w:bCs/>
                <w:rtl/>
              </w:rPr>
            </w:pPr>
            <w:r w:rsidRPr="008E6299">
              <w:rPr>
                <w:rFonts w:cs="B Nazanin" w:hint="cs"/>
                <w:b/>
                <w:bCs/>
                <w:rtl/>
              </w:rPr>
              <w:t>دکتر گنج خانی</w:t>
            </w:r>
          </w:p>
        </w:tc>
      </w:tr>
      <w:tr w:rsidTr="00B95AC4">
        <w:tblPrEx>
          <w:tblW w:w="10640" w:type="dxa"/>
          <w:tblInd w:w="-590" w:type="dxa"/>
          <w:tblLook w:val="04A0"/>
        </w:tblPrEx>
        <w:trPr>
          <w:trHeight w:val="235"/>
        </w:trPr>
        <w:tc>
          <w:tcPr>
            <w:tcW w:w="721" w:type="dxa"/>
            <w:tcBorders>
              <w:left w:val="single" w:sz="12" w:space="0" w:color="auto"/>
            </w:tcBorders>
          </w:tcPr>
          <w:p w:rsidR="00972719" w:rsidRPr="00F86AAE" w:rsidP="00F86AAE">
            <w:pPr>
              <w:bidi/>
              <w:spacing w:after="0" w:line="240" w:lineRule="auto"/>
              <w:ind w:left="0" w:right="0"/>
              <w:jc w:val="center"/>
              <w:rPr>
                <w:rFonts w:cs="B Zar"/>
                <w:sz w:val="24"/>
                <w:szCs w:val="24"/>
                <w:rtl/>
              </w:rPr>
            </w:pPr>
            <w:r w:rsidRPr="00F86AAE">
              <w:rPr>
                <w:rFonts w:cs="B Zar" w:hint="cs"/>
                <w:sz w:val="24"/>
                <w:szCs w:val="24"/>
                <w:rtl/>
              </w:rPr>
              <w:t>2</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b/>
                <w:bCs/>
                <w:rtl/>
              </w:rPr>
            </w:pPr>
            <w:r w:rsidR="00F768A9">
              <w:rPr>
                <w:rFonts w:cs="B Nazanin" w:hint="cs"/>
                <w:b/>
                <w:bCs/>
                <w:rtl/>
              </w:rPr>
              <w:t>24/1/1405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ind w:left="0" w:right="0"/>
              <w:jc w:val="left"/>
              <w:rPr>
                <w:rFonts w:cs="B Nazanin" w:hint="cs"/>
                <w:b/>
                <w:bCs/>
                <w:rtl/>
              </w:rPr>
            </w:pPr>
            <w:r w:rsidRPr="008E6299">
              <w:rPr>
                <w:rFonts w:cs="B Nazanin"/>
                <w:b/>
                <w:bCs/>
                <w:rtl/>
              </w:rPr>
              <w:t xml:space="preserve">حسهاي پيكري </w:t>
            </w:r>
            <w:r w:rsidRPr="008E6299">
              <w:rPr>
                <w:rFonts w:cs="B Nazanin"/>
                <w:b/>
                <w:bCs/>
              </w:rPr>
              <w:t>–</w:t>
            </w:r>
            <w:r w:rsidRPr="008E6299">
              <w:rPr>
                <w:rFonts w:cs="B Nazanin"/>
                <w:b/>
                <w:bCs/>
                <w:rtl/>
              </w:rPr>
              <w:t xml:space="preserve"> حس تماس </w:t>
            </w:r>
            <w:r w:rsidRPr="008E6299">
              <w:rPr>
                <w:rFonts w:cs="B Nazanin"/>
                <w:b/>
                <w:bCs/>
              </w:rPr>
              <w:t>–</w:t>
            </w:r>
            <w:r w:rsidRPr="008E6299">
              <w:rPr>
                <w:rFonts w:cs="B Nazanin"/>
                <w:b/>
                <w:bCs/>
                <w:rtl/>
              </w:rPr>
              <w:t xml:space="preserve"> حسهاي وضعي</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گنج خانی</w:t>
            </w:r>
          </w:p>
        </w:tc>
      </w:tr>
      <w:tr w:rsidTr="00B95AC4">
        <w:tblPrEx>
          <w:tblW w:w="10640" w:type="dxa"/>
          <w:tblInd w:w="-590" w:type="dxa"/>
          <w:tblLook w:val="04A0"/>
        </w:tblPrEx>
        <w:tc>
          <w:tcPr>
            <w:tcW w:w="721" w:type="dxa"/>
            <w:tcBorders>
              <w:left w:val="single" w:sz="12" w:space="0" w:color="auto"/>
            </w:tcBorders>
          </w:tcPr>
          <w:p w:rsidR="00972719" w:rsidRPr="00F86AAE" w:rsidP="00F86AAE">
            <w:pPr>
              <w:bidi/>
              <w:spacing w:after="0" w:line="240" w:lineRule="auto"/>
              <w:ind w:left="0" w:right="0"/>
              <w:jc w:val="center"/>
              <w:rPr>
                <w:rFonts w:cs="B Zar"/>
                <w:sz w:val="24"/>
                <w:szCs w:val="24"/>
                <w:rtl/>
              </w:rPr>
            </w:pPr>
            <w:r w:rsidRPr="00F86AAE">
              <w:rPr>
                <w:rFonts w:cs="B Zar" w:hint="cs"/>
                <w:sz w:val="24"/>
                <w:szCs w:val="24"/>
                <w:rtl/>
              </w:rPr>
              <w:t>3</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b/>
                <w:bCs/>
                <w:rtl/>
              </w:rPr>
            </w:pPr>
            <w:r w:rsidR="00F768A9">
              <w:rPr>
                <w:rFonts w:cs="B Nazanin" w:hint="cs"/>
                <w:b/>
                <w:bCs/>
                <w:rtl/>
              </w:rPr>
              <w:t>31/1/1405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ind w:left="0" w:right="0"/>
              <w:jc w:val="left"/>
              <w:rPr>
                <w:rFonts w:cs="B Nazanin" w:hint="cs"/>
                <w:b/>
                <w:bCs/>
                <w:rtl/>
              </w:rPr>
            </w:pPr>
            <w:r w:rsidRPr="008E6299">
              <w:rPr>
                <w:rFonts w:cs="B Nazanin"/>
                <w:b/>
                <w:bCs/>
                <w:rtl/>
              </w:rPr>
              <w:t xml:space="preserve">حسهاي پيكري </w:t>
            </w:r>
            <w:r w:rsidRPr="008E6299">
              <w:rPr>
                <w:rFonts w:cs="B Nazanin"/>
                <w:b/>
                <w:bCs/>
              </w:rPr>
              <w:t>–</w:t>
            </w:r>
            <w:r w:rsidRPr="008E6299">
              <w:rPr>
                <w:rFonts w:cs="B Nazanin"/>
                <w:b/>
                <w:bCs/>
                <w:rtl/>
              </w:rPr>
              <w:t xml:space="preserve"> درد </w:t>
            </w:r>
            <w:r w:rsidRPr="008E6299">
              <w:rPr>
                <w:rFonts w:cs="B Nazanin"/>
                <w:b/>
                <w:bCs/>
              </w:rPr>
              <w:t>–</w:t>
            </w:r>
            <w:r w:rsidRPr="008E6299">
              <w:rPr>
                <w:rFonts w:cs="B Nazanin"/>
                <w:b/>
                <w:bCs/>
                <w:rtl/>
              </w:rPr>
              <w:t xml:space="preserve"> درجه حرارت</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گنج خانی</w:t>
            </w:r>
          </w:p>
        </w:tc>
      </w:tr>
      <w:tr w:rsidTr="00B95AC4">
        <w:tblPrEx>
          <w:tblW w:w="10640" w:type="dxa"/>
          <w:tblInd w:w="-590" w:type="dxa"/>
          <w:tblLook w:val="04A0"/>
        </w:tblPrEx>
        <w:tc>
          <w:tcPr>
            <w:tcW w:w="721" w:type="dxa"/>
            <w:tcBorders>
              <w:left w:val="single" w:sz="12" w:space="0" w:color="auto"/>
            </w:tcBorders>
          </w:tcPr>
          <w:p w:rsidR="00972719" w:rsidRPr="00F86AAE" w:rsidP="00F86AAE">
            <w:pPr>
              <w:bidi/>
              <w:spacing w:after="0" w:line="240" w:lineRule="auto"/>
              <w:ind w:left="0" w:right="0"/>
              <w:jc w:val="center"/>
              <w:rPr>
                <w:rFonts w:cs="B Zar"/>
                <w:sz w:val="24"/>
                <w:szCs w:val="24"/>
                <w:rtl/>
              </w:rPr>
            </w:pPr>
            <w:r w:rsidRPr="00F86AAE">
              <w:rPr>
                <w:rFonts w:cs="B Zar" w:hint="cs"/>
                <w:sz w:val="24"/>
                <w:szCs w:val="24"/>
                <w:rtl/>
              </w:rPr>
              <w:t>4</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b/>
                <w:bCs/>
                <w:rtl/>
              </w:rPr>
            </w:pPr>
            <w:r w:rsidR="00F768A9">
              <w:rPr>
                <w:rFonts w:cs="B Nazanin" w:hint="cs"/>
                <w:b/>
                <w:bCs/>
                <w:rtl/>
              </w:rPr>
              <w:t>7/2/1405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ind w:left="0" w:right="0"/>
              <w:jc w:val="left"/>
              <w:rPr>
                <w:rFonts w:cs="B Nazanin"/>
                <w:b/>
                <w:bCs/>
                <w:rtl/>
              </w:rPr>
            </w:pPr>
            <w:r w:rsidRPr="008E6299">
              <w:rPr>
                <w:rFonts w:cs="B Nazanin"/>
                <w:b/>
                <w:bCs/>
                <w:rtl/>
              </w:rPr>
              <w:t xml:space="preserve">حواس ويژه </w:t>
            </w:r>
            <w:r w:rsidRPr="008E6299">
              <w:rPr>
                <w:rFonts w:cs="B Nazanin"/>
                <w:b/>
                <w:bCs/>
              </w:rPr>
              <w:t>–</w:t>
            </w:r>
            <w:r w:rsidRPr="008E6299">
              <w:rPr>
                <w:rFonts w:cs="B Nazanin"/>
                <w:b/>
                <w:bCs/>
                <w:rtl/>
              </w:rPr>
              <w:t xml:space="preserve"> بينائي</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گنج خانی</w:t>
            </w:r>
          </w:p>
        </w:tc>
      </w:tr>
      <w:tr w:rsidTr="00B95AC4">
        <w:tblPrEx>
          <w:tblW w:w="10640" w:type="dxa"/>
          <w:tblInd w:w="-590" w:type="dxa"/>
          <w:tblLook w:val="04A0"/>
        </w:tblPrEx>
        <w:tc>
          <w:tcPr>
            <w:tcW w:w="721" w:type="dxa"/>
            <w:tcBorders>
              <w:left w:val="single" w:sz="12" w:space="0" w:color="auto"/>
            </w:tcBorders>
          </w:tcPr>
          <w:p w:rsidR="00972719" w:rsidRPr="00F86AAE" w:rsidP="00F86AAE">
            <w:pPr>
              <w:bidi/>
              <w:spacing w:after="0" w:line="240" w:lineRule="auto"/>
              <w:ind w:left="0" w:right="0"/>
              <w:jc w:val="center"/>
              <w:rPr>
                <w:rFonts w:cs="B Zar"/>
                <w:sz w:val="24"/>
                <w:szCs w:val="24"/>
                <w:rtl/>
              </w:rPr>
            </w:pPr>
            <w:r w:rsidRPr="00F86AAE">
              <w:rPr>
                <w:rFonts w:cs="B Zar" w:hint="cs"/>
                <w:sz w:val="24"/>
                <w:szCs w:val="24"/>
                <w:rtl/>
              </w:rPr>
              <w:t>5</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b/>
                <w:bCs/>
                <w:rtl/>
              </w:rPr>
            </w:pPr>
            <w:r w:rsidR="00F768A9">
              <w:rPr>
                <w:rFonts w:cs="B Nazanin" w:hint="cs"/>
                <w:b/>
                <w:bCs/>
                <w:rtl/>
              </w:rPr>
              <w:t>14/2/1405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ind w:left="0" w:right="0"/>
              <w:jc w:val="left"/>
              <w:rPr>
                <w:rFonts w:cs="B Nazanin"/>
                <w:b/>
                <w:bCs/>
                <w:rtl/>
              </w:rPr>
            </w:pPr>
            <w:r w:rsidRPr="008E6299">
              <w:rPr>
                <w:rFonts w:cs="B Nazanin"/>
                <w:b/>
                <w:bCs/>
                <w:rtl/>
              </w:rPr>
              <w:t>حواس ويژه - بينائي</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گنج خانی</w:t>
            </w:r>
          </w:p>
        </w:tc>
      </w:tr>
      <w:tr w:rsidTr="00B95AC4">
        <w:tblPrEx>
          <w:tblW w:w="10640" w:type="dxa"/>
          <w:tblInd w:w="-590" w:type="dxa"/>
          <w:tblLook w:val="04A0"/>
        </w:tblPrEx>
        <w:tc>
          <w:tcPr>
            <w:tcW w:w="721" w:type="dxa"/>
            <w:tcBorders>
              <w:left w:val="single" w:sz="12" w:space="0" w:color="auto"/>
            </w:tcBorders>
          </w:tcPr>
          <w:p w:rsidR="00972719" w:rsidRPr="00F86AAE" w:rsidP="00F86AAE">
            <w:pPr>
              <w:bidi/>
              <w:spacing w:after="0" w:line="240" w:lineRule="auto"/>
              <w:ind w:left="0" w:right="0"/>
              <w:jc w:val="center"/>
              <w:rPr>
                <w:rFonts w:cs="B Zar"/>
                <w:sz w:val="24"/>
                <w:szCs w:val="24"/>
                <w:rtl/>
              </w:rPr>
            </w:pPr>
            <w:r w:rsidRPr="00F86AAE">
              <w:rPr>
                <w:rFonts w:cs="B Zar" w:hint="cs"/>
                <w:sz w:val="24"/>
                <w:szCs w:val="24"/>
                <w:rtl/>
              </w:rPr>
              <w:t>6</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b/>
                <w:bCs/>
                <w:rtl/>
              </w:rPr>
            </w:pPr>
            <w:r w:rsidR="00F768A9">
              <w:rPr>
                <w:rFonts w:cs="B Nazanin" w:hint="cs"/>
                <w:b/>
                <w:bCs/>
                <w:rtl/>
              </w:rPr>
              <w:t>21/2/1405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ind w:left="0" w:right="0"/>
              <w:jc w:val="left"/>
              <w:rPr>
                <w:rFonts w:cs="B Nazanin"/>
                <w:b/>
                <w:bCs/>
                <w:rtl/>
              </w:rPr>
            </w:pPr>
            <w:r w:rsidRPr="008E6299">
              <w:rPr>
                <w:rFonts w:cs="B Nazanin"/>
                <w:b/>
                <w:bCs/>
                <w:rtl/>
              </w:rPr>
              <w:t xml:space="preserve">حواس ويژه </w:t>
            </w:r>
            <w:r w:rsidRPr="008E6299">
              <w:rPr>
                <w:rFonts w:cs="B Nazanin"/>
                <w:b/>
                <w:bCs/>
              </w:rPr>
              <w:t>–</w:t>
            </w:r>
            <w:r w:rsidRPr="008E6299">
              <w:rPr>
                <w:rFonts w:cs="B Nazanin"/>
                <w:b/>
                <w:bCs/>
                <w:rtl/>
              </w:rPr>
              <w:t xml:space="preserve">  شنوايي</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گنج خانی</w:t>
            </w:r>
          </w:p>
        </w:tc>
      </w:tr>
      <w:tr w:rsidTr="00B95AC4">
        <w:tblPrEx>
          <w:tblW w:w="10640" w:type="dxa"/>
          <w:tblInd w:w="-590" w:type="dxa"/>
          <w:tblLook w:val="04A0"/>
        </w:tblPrEx>
        <w:tc>
          <w:tcPr>
            <w:tcW w:w="721" w:type="dxa"/>
            <w:tcBorders>
              <w:left w:val="single" w:sz="12" w:space="0" w:color="auto"/>
            </w:tcBorders>
          </w:tcPr>
          <w:p w:rsidR="00972719" w:rsidRPr="00F86AAE" w:rsidP="00F86AAE">
            <w:pPr>
              <w:bidi/>
              <w:spacing w:after="0" w:line="240" w:lineRule="auto"/>
              <w:ind w:left="0" w:right="0"/>
              <w:jc w:val="center"/>
              <w:rPr>
                <w:rFonts w:cs="B Zar" w:hint="cs"/>
                <w:sz w:val="24"/>
                <w:szCs w:val="24"/>
                <w:rtl/>
              </w:rPr>
            </w:pPr>
            <w:r w:rsidRPr="00F86AAE">
              <w:rPr>
                <w:rFonts w:cs="B Zar" w:hint="cs"/>
                <w:sz w:val="24"/>
                <w:szCs w:val="24"/>
                <w:rtl/>
              </w:rPr>
              <w:t>7</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b/>
                <w:bCs/>
                <w:rtl/>
              </w:rPr>
            </w:pPr>
            <w:r w:rsidR="00F768A9">
              <w:rPr>
                <w:rFonts w:cs="B Nazanin" w:hint="cs"/>
                <w:b/>
                <w:bCs/>
                <w:rtl/>
              </w:rPr>
              <w:t>28/2/1405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ind w:left="0" w:right="0"/>
              <w:jc w:val="left"/>
              <w:rPr>
                <w:rFonts w:cs="B Nazanin"/>
                <w:b/>
                <w:bCs/>
                <w:rtl/>
              </w:rPr>
            </w:pPr>
            <w:r w:rsidRPr="008E6299">
              <w:rPr>
                <w:rFonts w:cs="B Nazanin"/>
                <w:b/>
                <w:bCs/>
                <w:rtl/>
              </w:rPr>
              <w:t>حواس ويژه - چشایی و بویایی</w:t>
            </w:r>
          </w:p>
        </w:tc>
        <w:tc>
          <w:tcPr>
            <w:tcW w:w="1422" w:type="dxa"/>
            <w:tcBorders>
              <w:right w:val="single" w:sz="12" w:space="0" w:color="auto"/>
            </w:tcBorders>
          </w:tcPr>
          <w:p w:rsidR="00972719" w:rsidRPr="008E6299" w:rsidP="002A6CC9">
            <w:pPr>
              <w:bidi/>
              <w:spacing w:after="0" w:line="240" w:lineRule="auto"/>
              <w:ind w:left="0" w:right="0"/>
              <w:jc w:val="center"/>
              <w:rPr>
                <w:rFonts w:cs="B Nazanin" w:hint="cs"/>
                <w:b/>
                <w:bCs/>
                <w:rtl/>
              </w:rPr>
            </w:pPr>
            <w:r w:rsidRPr="008E6299">
              <w:rPr>
                <w:rFonts w:cs="B Nazanin" w:hint="cs"/>
                <w:b/>
                <w:bCs/>
                <w:rtl/>
              </w:rPr>
              <w:t>دکتر گنج خانی</w:t>
            </w:r>
          </w:p>
        </w:tc>
      </w:tr>
      <w:tr w:rsidTr="00B95AC4">
        <w:tblPrEx>
          <w:tblW w:w="10640" w:type="dxa"/>
          <w:tblInd w:w="-590" w:type="dxa"/>
          <w:tblLook w:val="04A0"/>
        </w:tblPrEx>
        <w:tc>
          <w:tcPr>
            <w:tcW w:w="721" w:type="dxa"/>
            <w:tcBorders>
              <w:left w:val="single" w:sz="12" w:space="0" w:color="auto"/>
            </w:tcBorders>
          </w:tcPr>
          <w:p w:rsidR="00972719" w:rsidRPr="00F86AAE" w:rsidP="002C4D00">
            <w:pPr>
              <w:bidi/>
              <w:spacing w:after="0" w:line="240" w:lineRule="auto"/>
              <w:ind w:left="0" w:right="0"/>
              <w:jc w:val="center"/>
              <w:rPr>
                <w:rFonts w:cs="B Zar"/>
                <w:sz w:val="24"/>
                <w:szCs w:val="24"/>
                <w:rtl/>
              </w:rPr>
            </w:pPr>
            <w:r w:rsidRPr="00F86AAE">
              <w:rPr>
                <w:rFonts w:cs="B Zar" w:hint="cs"/>
                <w:sz w:val="24"/>
                <w:szCs w:val="24"/>
                <w:rtl/>
              </w:rPr>
              <w:t>8</w:t>
            </w:r>
          </w:p>
        </w:tc>
        <w:tc>
          <w:tcPr>
            <w:tcW w:w="791" w:type="dxa"/>
            <w:tcBorders>
              <w:left w:val="single" w:sz="4" w:space="0" w:color="auto"/>
              <w:right w:val="single" w:sz="4" w:space="0" w:color="auto"/>
            </w:tcBorders>
          </w:tcPr>
          <w:p w:rsidR="00972719" w:rsidP="00FD45A2">
            <w:pPr>
              <w:bidi/>
              <w:spacing w:after="0" w:line="240" w:lineRule="auto"/>
              <w:ind w:left="0" w:right="0"/>
              <w:jc w:val="center"/>
              <w:rPr>
                <w:rFonts w:cs="B Zar" w:hint="cs"/>
                <w:rtl/>
              </w:rPr>
            </w:pPr>
            <w:r w:rsidRPr="00D223AB">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246D1D" w:rsidP="00A02FE2">
            <w:pPr>
              <w:bidi/>
              <w:spacing w:after="0" w:line="240" w:lineRule="auto"/>
              <w:ind w:left="0" w:right="0"/>
              <w:jc w:val="center"/>
              <w:rPr>
                <w:rFonts w:cs="B Nazanin" w:hint="cs"/>
                <w:b/>
                <w:bCs/>
                <w:rtl/>
              </w:rPr>
            </w:pPr>
            <w:r w:rsidR="00A02FE2">
              <w:rPr>
                <w:rFonts w:cs="B Nazanin" w:hint="cs"/>
                <w:b/>
                <w:bCs/>
                <w:rtl/>
              </w:rPr>
              <w:t>4/3/1405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246D1D" w:rsidP="002A6CC9">
            <w:pPr>
              <w:bidi/>
              <w:ind w:left="0" w:right="0"/>
              <w:jc w:val="left"/>
              <w:rPr>
                <w:rFonts w:cs="B Nazanin"/>
                <w:b/>
                <w:bCs/>
                <w:rtl/>
              </w:rPr>
            </w:pPr>
            <w:r w:rsidRPr="00246D1D">
              <w:rPr>
                <w:rFonts w:cs="B Nazanin"/>
                <w:b/>
                <w:bCs/>
                <w:rtl/>
              </w:rPr>
              <w:t xml:space="preserve">اعمال حركتي نخاع </w:t>
            </w:r>
            <w:r w:rsidRPr="00246D1D">
              <w:rPr>
                <w:rFonts w:cs="B Nazanin"/>
                <w:b/>
                <w:bCs/>
              </w:rPr>
              <w:t>–</w:t>
            </w:r>
            <w:r w:rsidRPr="00246D1D">
              <w:rPr>
                <w:rFonts w:cs="B Nazanin"/>
                <w:b/>
                <w:bCs/>
                <w:rtl/>
              </w:rPr>
              <w:t xml:space="preserve">رسپتورهاي حسي عضله </w:t>
            </w:r>
            <w:r w:rsidRPr="00246D1D">
              <w:rPr>
                <w:rFonts w:cs="B Nazanin"/>
                <w:b/>
                <w:bCs/>
              </w:rPr>
              <w:t>–</w:t>
            </w:r>
            <w:r w:rsidRPr="00246D1D">
              <w:rPr>
                <w:rFonts w:cs="B Nazanin"/>
                <w:b/>
                <w:bCs/>
                <w:rtl/>
              </w:rPr>
              <w:t xml:space="preserve"> رفلكس</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مصطفوی</w:t>
            </w:r>
          </w:p>
        </w:tc>
      </w:tr>
      <w:tr w:rsidTr="00B95AC4">
        <w:tblPrEx>
          <w:tblW w:w="10640" w:type="dxa"/>
          <w:tblInd w:w="-590" w:type="dxa"/>
          <w:tblLook w:val="04A0"/>
        </w:tblPrEx>
        <w:tc>
          <w:tcPr>
            <w:tcW w:w="721" w:type="dxa"/>
            <w:tcBorders>
              <w:left w:val="single" w:sz="12" w:space="0" w:color="auto"/>
            </w:tcBorders>
          </w:tcPr>
          <w:p w:rsidR="00972719" w:rsidRPr="00F86AAE" w:rsidP="002C4D00">
            <w:pPr>
              <w:bidi/>
              <w:spacing w:after="0" w:line="240" w:lineRule="auto"/>
              <w:ind w:left="0" w:right="0"/>
              <w:jc w:val="center"/>
              <w:rPr>
                <w:rFonts w:cs="B Zar"/>
                <w:sz w:val="24"/>
                <w:szCs w:val="24"/>
                <w:rtl/>
              </w:rPr>
            </w:pPr>
            <w:r w:rsidRPr="00F86AAE">
              <w:rPr>
                <w:rFonts w:cs="B Zar" w:hint="cs"/>
                <w:sz w:val="24"/>
                <w:szCs w:val="24"/>
                <w:rtl/>
              </w:rPr>
              <w:t>9</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hint="cs"/>
                <w:b/>
                <w:bCs/>
                <w:rtl/>
              </w:rPr>
            </w:pPr>
            <w:r w:rsidR="00A02FE2">
              <w:rPr>
                <w:rFonts w:cs="B Nazanin" w:hint="cs"/>
                <w:b/>
                <w:bCs/>
                <w:rtl/>
              </w:rPr>
              <w:t>11/3/1405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ind w:left="0" w:right="0"/>
              <w:jc w:val="left"/>
              <w:rPr>
                <w:rFonts w:cs="B Nazanin"/>
                <w:b/>
                <w:bCs/>
                <w:rtl/>
              </w:rPr>
            </w:pPr>
            <w:r w:rsidRPr="008E6299">
              <w:rPr>
                <w:rFonts w:cs="B Nazanin"/>
                <w:b/>
                <w:bCs/>
                <w:rtl/>
              </w:rPr>
              <w:t>كنترل كورتكسي و تنه مغزي اعمال حركتي  - تعادل</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مصطفوی</w:t>
            </w:r>
          </w:p>
        </w:tc>
      </w:tr>
      <w:tr w:rsidTr="00B95AC4">
        <w:tblPrEx>
          <w:tblW w:w="10640" w:type="dxa"/>
          <w:tblInd w:w="-590" w:type="dxa"/>
          <w:tblLook w:val="04A0"/>
        </w:tblPrEx>
        <w:trPr>
          <w:trHeight w:val="70"/>
        </w:trPr>
        <w:tc>
          <w:tcPr>
            <w:tcW w:w="721" w:type="dxa"/>
            <w:tcBorders>
              <w:left w:val="single" w:sz="12" w:space="0" w:color="auto"/>
            </w:tcBorders>
          </w:tcPr>
          <w:p w:rsidR="00972719" w:rsidRPr="00F86AAE" w:rsidP="002C4D00">
            <w:pPr>
              <w:bidi/>
              <w:spacing w:after="0" w:line="240" w:lineRule="auto"/>
              <w:ind w:left="0" w:right="0"/>
              <w:jc w:val="center"/>
              <w:rPr>
                <w:rFonts w:cs="B Zar"/>
                <w:sz w:val="24"/>
                <w:szCs w:val="24"/>
                <w:rtl/>
              </w:rPr>
            </w:pPr>
            <w:r w:rsidRPr="00F86AAE">
              <w:rPr>
                <w:rFonts w:cs="B Zar" w:hint="cs"/>
                <w:sz w:val="24"/>
                <w:szCs w:val="24"/>
                <w:rtl/>
              </w:rPr>
              <w:t>10</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hint="cs"/>
                <w:b/>
                <w:bCs/>
                <w:rtl/>
              </w:rPr>
            </w:pPr>
            <w:r w:rsidR="00A02FE2">
              <w:rPr>
                <w:rFonts w:cs="B Nazanin" w:hint="cs"/>
                <w:b/>
                <w:bCs/>
                <w:rtl/>
              </w:rPr>
              <w:t>18/3/1405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ind w:left="0" w:right="0"/>
              <w:jc w:val="left"/>
              <w:rPr>
                <w:rFonts w:cs="B Nazanin"/>
                <w:b/>
                <w:bCs/>
                <w:rtl/>
              </w:rPr>
            </w:pPr>
            <w:r w:rsidRPr="008E6299">
              <w:rPr>
                <w:rFonts w:cs="B Nazanin"/>
                <w:b/>
                <w:bCs/>
                <w:rtl/>
              </w:rPr>
              <w:t>مخچه و عقده هاي قاعده اي</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مصطفوی</w:t>
            </w:r>
          </w:p>
        </w:tc>
      </w:tr>
      <w:tr w:rsidTr="00B95AC4">
        <w:tblPrEx>
          <w:tblW w:w="10640" w:type="dxa"/>
          <w:tblInd w:w="-590" w:type="dxa"/>
          <w:tblLook w:val="04A0"/>
        </w:tblPrEx>
        <w:trPr>
          <w:trHeight w:val="70"/>
        </w:trPr>
        <w:tc>
          <w:tcPr>
            <w:tcW w:w="721" w:type="dxa"/>
            <w:tcBorders>
              <w:left w:val="single" w:sz="12" w:space="0" w:color="auto"/>
            </w:tcBorders>
          </w:tcPr>
          <w:p w:rsidR="00972719" w:rsidRPr="00F86AAE" w:rsidP="002C4D00">
            <w:pPr>
              <w:bidi/>
              <w:spacing w:after="0" w:line="240" w:lineRule="auto"/>
              <w:ind w:left="0" w:right="0"/>
              <w:jc w:val="center"/>
              <w:rPr>
                <w:rFonts w:cs="B Zar"/>
                <w:sz w:val="24"/>
                <w:szCs w:val="24"/>
                <w:rtl/>
              </w:rPr>
            </w:pPr>
            <w:r w:rsidRPr="00F86AAE">
              <w:rPr>
                <w:rFonts w:cs="B Zar" w:hint="cs"/>
                <w:sz w:val="24"/>
                <w:szCs w:val="24"/>
                <w:rtl/>
              </w:rPr>
              <w:t>11</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hint="cs"/>
                <w:b/>
                <w:bCs/>
                <w:rtl/>
              </w:rPr>
            </w:pPr>
            <w:r w:rsidR="00A02FE2">
              <w:rPr>
                <w:rFonts w:cs="B Nazanin" w:hint="cs"/>
                <w:b/>
                <w:bCs/>
                <w:rtl/>
              </w:rPr>
              <w:t>25/3/1405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spacing w:after="0" w:line="240" w:lineRule="auto"/>
              <w:ind w:left="0" w:right="0"/>
              <w:jc w:val="left"/>
              <w:rPr>
                <w:rFonts w:cs="B Nazanin"/>
                <w:b/>
                <w:bCs/>
                <w:rtl/>
              </w:rPr>
            </w:pPr>
            <w:r w:rsidRPr="008E6299">
              <w:rPr>
                <w:rFonts w:cs="B Nazanin"/>
                <w:b/>
                <w:bCs/>
                <w:rtl/>
              </w:rPr>
              <w:t xml:space="preserve">كورتكس </w:t>
            </w:r>
            <w:r w:rsidRPr="008E6299">
              <w:rPr>
                <w:rFonts w:cs="B Nazanin"/>
                <w:b/>
                <w:bCs/>
              </w:rPr>
              <w:t>–</w:t>
            </w:r>
            <w:r w:rsidRPr="008E6299">
              <w:rPr>
                <w:rFonts w:cs="B Nazanin"/>
                <w:b/>
                <w:bCs/>
                <w:rtl/>
              </w:rPr>
              <w:t xml:space="preserve"> يادگيري و حافظه</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مصطفوی</w:t>
            </w:r>
          </w:p>
        </w:tc>
      </w:tr>
      <w:tr w:rsidTr="00B95AC4">
        <w:tblPrEx>
          <w:tblW w:w="10640" w:type="dxa"/>
          <w:tblInd w:w="-590" w:type="dxa"/>
          <w:tblLook w:val="04A0"/>
        </w:tblPrEx>
        <w:trPr>
          <w:trHeight w:val="70"/>
        </w:trPr>
        <w:tc>
          <w:tcPr>
            <w:tcW w:w="721" w:type="dxa"/>
            <w:tcBorders>
              <w:left w:val="single" w:sz="12" w:space="0" w:color="auto"/>
            </w:tcBorders>
          </w:tcPr>
          <w:p w:rsidR="00972719" w:rsidRPr="00F86AAE" w:rsidP="002C4D00">
            <w:pPr>
              <w:bidi/>
              <w:spacing w:after="0" w:line="240" w:lineRule="auto"/>
              <w:ind w:left="0" w:right="0"/>
              <w:jc w:val="center"/>
              <w:rPr>
                <w:rFonts w:cs="B Zar"/>
                <w:sz w:val="24"/>
                <w:szCs w:val="24"/>
                <w:rtl/>
              </w:rPr>
            </w:pPr>
            <w:r w:rsidRPr="00F86AAE">
              <w:rPr>
                <w:rFonts w:cs="B Zar" w:hint="cs"/>
                <w:sz w:val="24"/>
                <w:szCs w:val="24"/>
                <w:rtl/>
              </w:rPr>
              <w:t>12</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hint="cs"/>
                <w:b/>
                <w:bCs/>
                <w:rtl/>
              </w:rPr>
            </w:pPr>
            <w:r w:rsidR="00A02FE2">
              <w:rPr>
                <w:rFonts w:cs="B Nazanin" w:hint="cs"/>
                <w:b/>
                <w:bCs/>
                <w:rtl/>
              </w:rPr>
              <w:t>1/4/1405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spacing w:after="0" w:line="240" w:lineRule="auto"/>
              <w:ind w:left="0" w:right="0"/>
              <w:jc w:val="left"/>
              <w:rPr>
                <w:rFonts w:cs="B Nazanin"/>
                <w:b/>
                <w:bCs/>
                <w:rtl/>
              </w:rPr>
            </w:pPr>
            <w:r w:rsidRPr="008E6299">
              <w:rPr>
                <w:rFonts w:cs="B Nazanin"/>
                <w:b/>
                <w:bCs/>
                <w:rtl/>
              </w:rPr>
              <w:t xml:space="preserve">سيستم ليمبيك </w:t>
            </w:r>
            <w:r w:rsidRPr="008E6299">
              <w:rPr>
                <w:rFonts w:cs="B Nazanin"/>
                <w:b/>
                <w:bCs/>
              </w:rPr>
              <w:t>–</w:t>
            </w:r>
            <w:r w:rsidRPr="008E6299">
              <w:rPr>
                <w:rFonts w:cs="B Nazanin"/>
                <w:b/>
                <w:bCs/>
                <w:rtl/>
              </w:rPr>
              <w:t xml:space="preserve"> هيپوتالاموس و آميگدالا</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مصطفوی</w:t>
            </w:r>
          </w:p>
        </w:tc>
      </w:tr>
      <w:tr w:rsidTr="00B95AC4">
        <w:tblPrEx>
          <w:tblW w:w="10640" w:type="dxa"/>
          <w:tblInd w:w="-590" w:type="dxa"/>
          <w:tblLook w:val="04A0"/>
        </w:tblPrEx>
        <w:trPr>
          <w:trHeight w:val="70"/>
        </w:trPr>
        <w:tc>
          <w:tcPr>
            <w:tcW w:w="721" w:type="dxa"/>
            <w:tcBorders>
              <w:left w:val="single" w:sz="12" w:space="0" w:color="auto"/>
            </w:tcBorders>
          </w:tcPr>
          <w:p w:rsidR="00972719" w:rsidRPr="00F86AAE" w:rsidP="002C4D00">
            <w:pPr>
              <w:bidi/>
              <w:spacing w:after="0" w:line="240" w:lineRule="auto"/>
              <w:ind w:left="0" w:right="0"/>
              <w:jc w:val="center"/>
              <w:rPr>
                <w:rFonts w:cs="B Zar" w:hint="cs"/>
                <w:sz w:val="24"/>
                <w:szCs w:val="24"/>
                <w:rtl/>
              </w:rPr>
            </w:pPr>
            <w:r w:rsidRPr="00F86AAE">
              <w:rPr>
                <w:rFonts w:cs="B Zar" w:hint="cs"/>
                <w:sz w:val="24"/>
                <w:szCs w:val="24"/>
                <w:rtl/>
              </w:rPr>
              <w:t>13</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hint="cs"/>
                <w:b/>
                <w:bCs/>
                <w:rtl/>
              </w:rPr>
            </w:pPr>
            <w:r w:rsidR="00A02FE2">
              <w:rPr>
                <w:rFonts w:cs="B Nazanin" w:hint="cs"/>
                <w:b/>
                <w:bCs/>
                <w:rtl/>
              </w:rPr>
              <w:t>8/4/1405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spacing w:after="0" w:line="240" w:lineRule="auto"/>
              <w:ind w:left="0" w:right="0"/>
              <w:jc w:val="left"/>
              <w:rPr>
                <w:rFonts w:cs="B Nazanin"/>
                <w:b/>
                <w:bCs/>
                <w:rtl/>
              </w:rPr>
            </w:pPr>
            <w:r w:rsidRPr="008E6299">
              <w:rPr>
                <w:rFonts w:cs="B Nazanin"/>
                <w:b/>
                <w:bCs/>
                <w:rtl/>
              </w:rPr>
              <w:t xml:space="preserve">خواب </w:t>
            </w:r>
            <w:r w:rsidRPr="008E6299">
              <w:rPr>
                <w:rFonts w:cs="B Nazanin"/>
                <w:b/>
                <w:bCs/>
              </w:rPr>
              <w:t>–</w:t>
            </w:r>
            <w:r w:rsidRPr="008E6299">
              <w:rPr>
                <w:rFonts w:cs="B Nazanin"/>
                <w:b/>
                <w:bCs/>
                <w:rtl/>
              </w:rPr>
              <w:t xml:space="preserve"> امواج مغزي </w:t>
            </w:r>
            <w:r w:rsidRPr="008E6299">
              <w:rPr>
                <w:rFonts w:cs="B Nazanin"/>
                <w:b/>
                <w:bCs/>
              </w:rPr>
              <w:t>–</w:t>
            </w:r>
            <w:r w:rsidRPr="008E6299">
              <w:rPr>
                <w:rFonts w:cs="B Nazanin"/>
                <w:b/>
                <w:bCs/>
                <w:rtl/>
              </w:rPr>
              <w:t xml:space="preserve"> صرع</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مصطفوی</w:t>
            </w:r>
          </w:p>
        </w:tc>
      </w:tr>
      <w:tr w:rsidTr="00B95AC4">
        <w:tblPrEx>
          <w:tblW w:w="10640" w:type="dxa"/>
          <w:tblInd w:w="-590" w:type="dxa"/>
          <w:tblLook w:val="04A0"/>
        </w:tblPrEx>
        <w:trPr>
          <w:trHeight w:val="70"/>
        </w:trPr>
        <w:tc>
          <w:tcPr>
            <w:tcW w:w="721" w:type="dxa"/>
            <w:tcBorders>
              <w:left w:val="single" w:sz="12" w:space="0" w:color="auto"/>
            </w:tcBorders>
          </w:tcPr>
          <w:p w:rsidR="00972719" w:rsidRPr="00F86AAE" w:rsidP="002C4D00">
            <w:pPr>
              <w:bidi/>
              <w:spacing w:after="0" w:line="240" w:lineRule="auto"/>
              <w:ind w:left="0" w:right="0"/>
              <w:jc w:val="center"/>
              <w:rPr>
                <w:rFonts w:cs="B Zar" w:hint="cs"/>
                <w:sz w:val="24"/>
                <w:szCs w:val="24"/>
                <w:rtl/>
              </w:rPr>
            </w:pPr>
            <w:r w:rsidRPr="00F86AAE">
              <w:rPr>
                <w:rFonts w:cs="B Zar" w:hint="cs"/>
                <w:sz w:val="24"/>
                <w:szCs w:val="24"/>
                <w:rtl/>
              </w:rPr>
              <w:t>14</w:t>
            </w:r>
          </w:p>
        </w:tc>
        <w:tc>
          <w:tcPr>
            <w:tcW w:w="791" w:type="dxa"/>
            <w:tcBorders>
              <w:left w:val="single" w:sz="4" w:space="0" w:color="auto"/>
              <w:right w:val="single" w:sz="4" w:space="0" w:color="auto"/>
            </w:tcBorders>
          </w:tcPr>
          <w:p w:rsidR="00972719" w:rsidRPr="00040053" w:rsidP="00FD45A2">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دوشنبه</w:t>
            </w:r>
          </w:p>
        </w:tc>
        <w:tc>
          <w:tcPr>
            <w:tcW w:w="1240" w:type="dxa"/>
            <w:tcBorders>
              <w:left w:val="single" w:sz="4" w:space="0" w:color="auto"/>
              <w:right w:val="single" w:sz="4" w:space="0" w:color="auto"/>
            </w:tcBorders>
          </w:tcPr>
          <w:p w:rsidR="00972719" w:rsidRPr="008E6299" w:rsidP="001D5215">
            <w:pPr>
              <w:bidi/>
              <w:spacing w:after="0" w:line="240" w:lineRule="auto"/>
              <w:ind w:left="0" w:right="0"/>
              <w:jc w:val="center"/>
              <w:rPr>
                <w:rFonts w:cs="B Nazanin" w:hint="cs"/>
                <w:b/>
                <w:bCs/>
                <w:rtl/>
              </w:rPr>
            </w:pPr>
            <w:r w:rsidR="00A02FE2">
              <w:rPr>
                <w:rFonts w:cs="B Nazanin" w:hint="cs"/>
                <w:b/>
                <w:bCs/>
                <w:rtl/>
              </w:rPr>
              <w:t>15/4/1405</w:t>
            </w:r>
          </w:p>
        </w:tc>
        <w:tc>
          <w:tcPr>
            <w:tcW w:w="705" w:type="dxa"/>
            <w:tcBorders>
              <w:left w:val="single" w:sz="4" w:space="0" w:color="auto"/>
              <w:right w:val="single" w:sz="4" w:space="0" w:color="auto"/>
            </w:tcBorders>
          </w:tcPr>
          <w:p w:rsidR="00972719" w:rsidRPr="008E6299" w:rsidP="00264D48">
            <w:pPr>
              <w:bidi/>
              <w:spacing w:after="0" w:line="240" w:lineRule="auto"/>
              <w:ind w:left="0" w:right="0"/>
              <w:jc w:val="center"/>
              <w:rPr>
                <w:rFonts w:cs="B Nazanin"/>
                <w:b/>
                <w:bCs/>
                <w:rtl/>
              </w:rPr>
            </w:pPr>
            <w:r>
              <w:rPr>
                <w:rFonts w:cs="B Nazanin" w:hint="cs"/>
                <w:b/>
                <w:bCs/>
                <w:rtl/>
              </w:rPr>
              <w:t>10-8</w:t>
            </w:r>
          </w:p>
        </w:tc>
        <w:tc>
          <w:tcPr>
            <w:tcW w:w="4771" w:type="dxa"/>
            <w:gridSpan w:val="2"/>
            <w:tcBorders>
              <w:left w:val="single" w:sz="4" w:space="0" w:color="auto"/>
            </w:tcBorders>
          </w:tcPr>
          <w:p w:rsidR="00972719" w:rsidRPr="008E6299" w:rsidP="002A6CC9">
            <w:pPr>
              <w:bidi/>
              <w:spacing w:after="0" w:line="240" w:lineRule="auto"/>
              <w:ind w:left="0" w:right="0"/>
              <w:jc w:val="left"/>
              <w:rPr>
                <w:rFonts w:cs="B Nazanin"/>
                <w:b/>
                <w:bCs/>
                <w:rtl/>
              </w:rPr>
            </w:pPr>
            <w:r w:rsidRPr="008E6299">
              <w:rPr>
                <w:rFonts w:cs="B Nazanin"/>
                <w:b/>
                <w:bCs/>
                <w:rtl/>
              </w:rPr>
              <w:t>سيستم عصبي اتونوم</w:t>
            </w:r>
          </w:p>
        </w:tc>
        <w:tc>
          <w:tcPr>
            <w:tcW w:w="1422" w:type="dxa"/>
            <w:tcBorders>
              <w:right w:val="single" w:sz="12" w:space="0" w:color="auto"/>
            </w:tcBorders>
          </w:tcPr>
          <w:p w:rsidR="00972719" w:rsidRPr="008E6299" w:rsidP="002A6CC9">
            <w:pPr>
              <w:bidi/>
              <w:spacing w:after="0" w:line="240" w:lineRule="auto"/>
              <w:ind w:left="0" w:right="0"/>
              <w:jc w:val="center"/>
              <w:rPr>
                <w:rFonts w:cs="B Nazanin"/>
                <w:b/>
                <w:bCs/>
                <w:rtl/>
              </w:rPr>
            </w:pPr>
            <w:r w:rsidRPr="008E6299">
              <w:rPr>
                <w:rFonts w:cs="B Nazanin" w:hint="cs"/>
                <w:b/>
                <w:bCs/>
                <w:rtl/>
              </w:rPr>
              <w:t>دکتر مصطفوی</w:t>
            </w:r>
          </w:p>
        </w:tc>
      </w:tr>
      <w:tr w:rsidTr="00B95AC4">
        <w:tblPrEx>
          <w:tblW w:w="10640" w:type="dxa"/>
          <w:tblInd w:w="-590" w:type="dxa"/>
          <w:tblLook w:val="04A0"/>
        </w:tblPrEx>
        <w:trPr>
          <w:trHeight w:val="1747"/>
        </w:trPr>
        <w:tc>
          <w:tcPr>
            <w:tcW w:w="721" w:type="dxa"/>
            <w:tcBorders>
              <w:left w:val="single" w:sz="12" w:space="0" w:color="auto"/>
              <w:bottom w:val="single" w:sz="12" w:space="0" w:color="auto"/>
            </w:tcBorders>
          </w:tcPr>
          <w:p w:rsidR="00B51E32" w:rsidRPr="00040053" w:rsidP="00F86AAE">
            <w:pPr>
              <w:bidi/>
              <w:spacing w:after="0" w:line="240" w:lineRule="auto"/>
              <w:ind w:left="0" w:right="0"/>
              <w:jc w:val="center"/>
              <w:rPr>
                <w:rFonts w:cs="B Zar" w:hint="cs"/>
                <w:rtl/>
              </w:rPr>
            </w:pPr>
          </w:p>
        </w:tc>
        <w:tc>
          <w:tcPr>
            <w:tcW w:w="5189" w:type="dxa"/>
            <w:gridSpan w:val="5"/>
            <w:tcBorders>
              <w:left w:val="single" w:sz="4" w:space="0" w:color="auto"/>
              <w:bottom w:val="single" w:sz="12" w:space="0" w:color="auto"/>
              <w:right w:val="single" w:sz="4" w:space="0" w:color="auto"/>
            </w:tcBorders>
          </w:tcPr>
          <w:p w:rsidR="00B51E32" w:rsidRPr="007B3514" w:rsidP="00FE0A95">
            <w:pPr>
              <w:bidi/>
              <w:spacing w:after="0" w:line="240" w:lineRule="auto"/>
              <w:ind w:left="0" w:right="0"/>
              <w:jc w:val="center"/>
              <w:rPr>
                <w:rFonts w:cs="B Zar"/>
                <w:b/>
                <w:bCs/>
                <w:color w:val="C00000"/>
                <w:rtl/>
              </w:rPr>
            </w:pPr>
            <w:r w:rsidRPr="007B3514">
              <w:rPr>
                <w:rFonts w:cs="B Zar" w:hint="cs"/>
                <w:b/>
                <w:bCs/>
                <w:color w:val="C00000"/>
                <w:rtl/>
              </w:rPr>
              <w:t xml:space="preserve">تاریخ امتحان میان ترم: </w:t>
            </w:r>
            <w:r>
              <w:rPr>
                <w:rFonts w:cs="B Zar" w:hint="cs"/>
                <w:b/>
                <w:bCs/>
                <w:color w:val="C00000"/>
                <w:rtl/>
              </w:rPr>
              <w:t xml:space="preserve">            </w:t>
            </w:r>
          </w:p>
        </w:tc>
        <w:tc>
          <w:tcPr>
            <w:tcW w:w="4730" w:type="dxa"/>
            <w:gridSpan w:val="2"/>
            <w:tcBorders>
              <w:left w:val="single" w:sz="4" w:space="0" w:color="auto"/>
              <w:bottom w:val="single" w:sz="12" w:space="0" w:color="auto"/>
              <w:right w:val="single" w:sz="12" w:space="0" w:color="auto"/>
            </w:tcBorders>
          </w:tcPr>
          <w:p w:rsidR="00B51E32" w:rsidP="00FE0A95">
            <w:pPr>
              <w:bidi/>
              <w:spacing w:after="0" w:line="240" w:lineRule="auto"/>
              <w:ind w:left="0" w:right="0"/>
              <w:jc w:val="center"/>
              <w:rPr>
                <w:rFonts w:cs="B Zar" w:hint="cs"/>
                <w:b/>
                <w:bCs/>
                <w:color w:val="C00000"/>
                <w:rtl/>
              </w:rPr>
            </w:pPr>
            <w:r w:rsidRPr="007B3514">
              <w:rPr>
                <w:rFonts w:cs="B Zar" w:hint="cs"/>
                <w:b/>
                <w:bCs/>
                <w:color w:val="C00000"/>
                <w:rtl/>
              </w:rPr>
              <w:t xml:space="preserve">تاریخ امتحان پایان ترم: </w:t>
            </w:r>
          </w:p>
          <w:p w:rsidR="00B51E32" w:rsidRPr="007B3514" w:rsidP="00862798">
            <w:pPr>
              <w:bidi/>
              <w:spacing w:after="0" w:line="240" w:lineRule="auto"/>
              <w:ind w:left="0" w:right="0"/>
              <w:jc w:val="center"/>
              <w:rPr>
                <w:rFonts w:cs="B Zar"/>
                <w:b/>
                <w:bCs/>
                <w:color w:val="C00000"/>
                <w:rtl/>
              </w:rPr>
            </w:pPr>
          </w:p>
        </w:tc>
      </w:tr>
    </w:tbl>
    <w:p w:rsidR="00972719" w:rsidRPr="00757D7B" w:rsidP="00972719">
      <w:pPr>
        <w:bidi/>
        <w:ind w:left="0" w:right="0"/>
        <w:jc w:val="center"/>
        <w:rPr>
          <w:rFonts w:ascii="IranNastaliq" w:hAnsi="IranNastaliq" w:cs="B Zar" w:hint="cs"/>
          <w:b/>
          <w:bCs/>
          <w:color w:val="C00000"/>
          <w:sz w:val="28"/>
          <w:szCs w:val="28"/>
          <w:rtl/>
        </w:rPr>
      </w:pPr>
      <w:r w:rsidR="008E780A">
        <w:rPr>
          <w:rFonts w:ascii="IranNastaliq" w:hAnsi="IranNastaliq" w:cs="B Titr"/>
          <w:b/>
          <w:bCs/>
          <w:sz w:val="28"/>
          <w:szCs w:val="28"/>
          <w:rtl/>
        </w:rPr>
        <w:br w:type="page"/>
      </w:r>
      <w:r>
        <w:rPr>
          <w:rFonts w:ascii="IranNastaliq" w:hAnsi="IranNastaliq" w:cs="B Zar" w:hint="cs"/>
          <w:b/>
          <w:bCs/>
          <w:color w:val="C00000"/>
          <w:sz w:val="28"/>
          <w:szCs w:val="28"/>
          <w:rtl/>
        </w:rPr>
        <w:t>جدول زمانی ارائه برنامه تئوری گروه</w:t>
      </w:r>
      <w:r>
        <w:rPr>
          <w:rFonts w:ascii="IranNastaliq" w:hAnsi="IranNastaliq" w:cs="B Zar"/>
          <w:b/>
          <w:bCs/>
          <w:color w:val="C00000"/>
          <w:sz w:val="28"/>
          <w:szCs w:val="28"/>
        </w:rPr>
        <w:t>B</w:t>
      </w:r>
      <w:r w:rsidRPr="00757D7B">
        <w:rPr>
          <w:rFonts w:ascii="IranNastaliq" w:hAnsi="IranNastaliq" w:cs="B Zar" w:hint="cs"/>
          <w:b/>
          <w:bCs/>
          <w:color w:val="C00000"/>
          <w:sz w:val="28"/>
          <w:szCs w:val="28"/>
          <w:rtl/>
        </w:rPr>
        <w:t>:</w:t>
      </w:r>
      <w:r>
        <w:rPr>
          <w:rFonts w:ascii="IranNastaliq" w:hAnsi="IranNastaliq" w:cs="B Zar" w:hint="cs"/>
          <w:b/>
          <w:bCs/>
          <w:color w:val="C00000"/>
          <w:sz w:val="28"/>
          <w:szCs w:val="28"/>
          <w:rtl/>
        </w:rPr>
        <w:t xml:space="preserve"> نیمسال دوم 1404</w:t>
      </w:r>
    </w:p>
    <w:p w:rsidR="00972719" w:rsidP="004C6A01">
      <w:pPr>
        <w:bidi/>
        <w:spacing w:line="240" w:lineRule="auto"/>
        <w:ind w:left="0" w:right="0"/>
        <w:jc w:val="center"/>
        <w:rPr>
          <w:rFonts w:ascii="IranNastaliq" w:hAnsi="IranNastaliq" w:cs="B Titr"/>
          <w:b/>
          <w:bCs/>
          <w:sz w:val="28"/>
          <w:szCs w:val="28"/>
          <w:rtl/>
        </w:rPr>
      </w:pPr>
    </w:p>
    <w:tbl>
      <w:tblPr>
        <w:tblStyle w:val="TableNormal"/>
        <w:bidiVisual/>
        <w:tblW w:w="10640" w:type="dxa"/>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1"/>
        <w:gridCol w:w="791"/>
        <w:gridCol w:w="990"/>
        <w:gridCol w:w="1240"/>
        <w:gridCol w:w="705"/>
        <w:gridCol w:w="1463"/>
        <w:gridCol w:w="3308"/>
        <w:gridCol w:w="1422"/>
      </w:tblGrid>
      <w:tr w:rsidTr="00264D48">
        <w:tblPrEx>
          <w:tblW w:w="10640" w:type="dxa"/>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21" w:type="dxa"/>
            <w:tcBorders>
              <w:top w:val="single" w:sz="12" w:space="0" w:color="auto"/>
              <w:left w:val="single" w:sz="12" w:space="0" w:color="auto"/>
            </w:tcBorders>
            <w:vAlign w:val="center"/>
          </w:tcPr>
          <w:p w:rsidR="00972719" w:rsidRPr="00F86AAE" w:rsidP="00264D48">
            <w:pPr>
              <w:bidi/>
              <w:spacing w:after="0" w:line="240" w:lineRule="auto"/>
              <w:ind w:left="0" w:right="0"/>
              <w:jc w:val="center"/>
              <w:rPr>
                <w:rFonts w:cs="B Zar"/>
                <w:b/>
                <w:bCs/>
                <w:sz w:val="24"/>
                <w:szCs w:val="24"/>
                <w:rtl/>
              </w:rPr>
            </w:pPr>
            <w:r w:rsidRPr="00F86AAE">
              <w:rPr>
                <w:rFonts w:cs="B Zar" w:hint="cs"/>
                <w:b/>
                <w:bCs/>
                <w:sz w:val="24"/>
                <w:szCs w:val="24"/>
                <w:rtl/>
              </w:rPr>
              <w:t>شماره جلسه</w:t>
            </w:r>
          </w:p>
        </w:tc>
        <w:tc>
          <w:tcPr>
            <w:tcW w:w="791" w:type="dxa"/>
            <w:tcBorders>
              <w:top w:val="single" w:sz="12" w:space="0" w:color="auto"/>
              <w:right w:val="single" w:sz="4" w:space="0" w:color="auto"/>
            </w:tcBorders>
            <w:vAlign w:val="center"/>
          </w:tcPr>
          <w:p w:rsidR="00972719" w:rsidRPr="00040053" w:rsidP="00264D48">
            <w:pPr>
              <w:bidi/>
              <w:spacing w:after="0" w:line="240" w:lineRule="auto"/>
              <w:ind w:left="0" w:right="0"/>
              <w:jc w:val="center"/>
              <w:rPr>
                <w:rFonts w:cs="B Zar" w:hint="cs"/>
                <w:b/>
                <w:bCs/>
                <w:sz w:val="20"/>
                <w:szCs w:val="20"/>
                <w:rtl/>
                <w:lang w:bidi="fa-IR"/>
              </w:rPr>
            </w:pPr>
            <w:r>
              <w:rPr>
                <w:rFonts w:cs="B Zar" w:hint="cs"/>
                <w:b/>
                <w:bCs/>
                <w:sz w:val="20"/>
                <w:szCs w:val="20"/>
                <w:rtl/>
                <w:lang w:bidi="fa-IR"/>
              </w:rPr>
              <w:t>روش ارائه</w:t>
            </w:r>
          </w:p>
        </w:tc>
        <w:tc>
          <w:tcPr>
            <w:tcW w:w="990" w:type="dxa"/>
            <w:tcBorders>
              <w:top w:val="single" w:sz="12" w:space="0" w:color="auto"/>
              <w:right w:val="single" w:sz="4" w:space="0" w:color="auto"/>
            </w:tcBorders>
            <w:vAlign w:val="center"/>
          </w:tcPr>
          <w:p w:rsidR="00972719" w:rsidRPr="00040053" w:rsidP="00264D48">
            <w:pPr>
              <w:bidi/>
              <w:spacing w:after="0" w:line="240" w:lineRule="auto"/>
              <w:ind w:left="0" w:right="0"/>
              <w:jc w:val="center"/>
              <w:rPr>
                <w:rFonts w:cs="B Zar" w:hint="cs"/>
                <w:b/>
                <w:bCs/>
                <w:sz w:val="20"/>
                <w:szCs w:val="20"/>
                <w:rtl/>
                <w:lang w:bidi="fa-IR"/>
              </w:rPr>
            </w:pPr>
            <w:r>
              <w:rPr>
                <w:rFonts w:cs="B Zar" w:hint="cs"/>
                <w:b/>
                <w:bCs/>
                <w:sz w:val="20"/>
                <w:szCs w:val="20"/>
                <w:rtl/>
                <w:lang w:bidi="fa-IR"/>
              </w:rPr>
              <w:t>روز</w:t>
            </w:r>
          </w:p>
        </w:tc>
        <w:tc>
          <w:tcPr>
            <w:tcW w:w="1240" w:type="dxa"/>
            <w:tcBorders>
              <w:top w:val="single" w:sz="12" w:space="0" w:color="auto"/>
              <w:left w:val="single" w:sz="4" w:space="0" w:color="auto"/>
              <w:right w:val="single" w:sz="4" w:space="0" w:color="auto"/>
            </w:tcBorders>
            <w:vAlign w:val="center"/>
          </w:tcPr>
          <w:p w:rsidR="00972719" w:rsidRPr="00040053" w:rsidP="00264D48">
            <w:pPr>
              <w:bidi/>
              <w:spacing w:after="0" w:line="240" w:lineRule="auto"/>
              <w:ind w:left="0" w:right="0"/>
              <w:jc w:val="center"/>
              <w:rPr>
                <w:rFonts w:cs="B Zar" w:hint="cs"/>
                <w:b/>
                <w:bCs/>
                <w:sz w:val="20"/>
                <w:szCs w:val="20"/>
                <w:rtl/>
                <w:lang w:bidi="fa-IR"/>
              </w:rPr>
            </w:pPr>
            <w:r w:rsidRPr="00040053">
              <w:rPr>
                <w:rFonts w:cs="B Zar" w:hint="cs"/>
                <w:b/>
                <w:bCs/>
                <w:sz w:val="20"/>
                <w:szCs w:val="20"/>
                <w:rtl/>
                <w:lang w:bidi="fa-IR"/>
              </w:rPr>
              <w:t>تاریخ</w:t>
            </w:r>
            <w:r>
              <w:rPr>
                <w:rFonts w:cs="B Zar"/>
                <w:b/>
                <w:bCs/>
                <w:sz w:val="20"/>
                <w:szCs w:val="20"/>
                <w:rtl/>
                <w:lang w:bidi="fa-IR"/>
              </w:rPr>
              <w:br/>
            </w:r>
            <w:r w:rsidRPr="00040053">
              <w:rPr>
                <w:rFonts w:cs="B Zar" w:hint="cs"/>
                <w:b/>
                <w:bCs/>
                <w:sz w:val="20"/>
                <w:szCs w:val="20"/>
                <w:rtl/>
                <w:lang w:bidi="fa-IR"/>
              </w:rPr>
              <w:t xml:space="preserve"> </w:t>
            </w:r>
            <w:r>
              <w:rPr>
                <w:rFonts w:cs="B Zar" w:hint="cs"/>
                <w:b/>
                <w:bCs/>
                <w:sz w:val="20"/>
                <w:szCs w:val="20"/>
                <w:rtl/>
                <w:lang w:bidi="fa-IR"/>
              </w:rPr>
              <w:t>ارائه</w:t>
            </w:r>
          </w:p>
        </w:tc>
        <w:tc>
          <w:tcPr>
            <w:tcW w:w="705" w:type="dxa"/>
            <w:tcBorders>
              <w:top w:val="single" w:sz="12" w:space="0" w:color="auto"/>
              <w:left w:val="single" w:sz="4" w:space="0" w:color="auto"/>
              <w:right w:val="single" w:sz="4" w:space="0" w:color="auto"/>
            </w:tcBorders>
            <w:vAlign w:val="center"/>
          </w:tcPr>
          <w:p w:rsidR="00972719" w:rsidRPr="00040053" w:rsidP="00264D48">
            <w:pPr>
              <w:bidi/>
              <w:spacing w:after="0" w:line="240" w:lineRule="auto"/>
              <w:ind w:left="0" w:right="0"/>
              <w:jc w:val="center"/>
              <w:rPr>
                <w:rFonts w:cs="B Zar"/>
                <w:b/>
                <w:bCs/>
                <w:sz w:val="20"/>
                <w:szCs w:val="20"/>
                <w:rtl/>
              </w:rPr>
            </w:pPr>
            <w:r>
              <w:rPr>
                <w:rFonts w:cs="B Zar" w:hint="cs"/>
                <w:b/>
                <w:bCs/>
                <w:sz w:val="20"/>
                <w:szCs w:val="20"/>
                <w:rtl/>
              </w:rPr>
              <w:t xml:space="preserve">ساعت ارائه </w:t>
            </w:r>
          </w:p>
        </w:tc>
        <w:tc>
          <w:tcPr>
            <w:tcW w:w="4771" w:type="dxa"/>
            <w:gridSpan w:val="2"/>
            <w:tcBorders>
              <w:top w:val="single" w:sz="12" w:space="0" w:color="auto"/>
              <w:left w:val="single" w:sz="4" w:space="0" w:color="auto"/>
            </w:tcBorders>
            <w:vAlign w:val="center"/>
          </w:tcPr>
          <w:p w:rsidR="00972719" w:rsidRPr="00040053" w:rsidP="00264D48">
            <w:pPr>
              <w:bidi/>
              <w:spacing w:after="0" w:line="240" w:lineRule="auto"/>
              <w:ind w:left="0" w:right="0"/>
              <w:jc w:val="center"/>
              <w:rPr>
                <w:rFonts w:cs="B Zar"/>
                <w:b/>
                <w:bCs/>
                <w:sz w:val="20"/>
                <w:szCs w:val="20"/>
                <w:rtl/>
              </w:rPr>
            </w:pPr>
            <w:r w:rsidRPr="00040053">
              <w:rPr>
                <w:rFonts w:cs="B Zar" w:hint="cs"/>
                <w:b/>
                <w:bCs/>
                <w:sz w:val="20"/>
                <w:szCs w:val="20"/>
                <w:rtl/>
              </w:rPr>
              <w:t xml:space="preserve">عنوان جلسه </w:t>
            </w:r>
          </w:p>
        </w:tc>
        <w:tc>
          <w:tcPr>
            <w:tcW w:w="1422" w:type="dxa"/>
            <w:tcBorders>
              <w:top w:val="single" w:sz="12" w:space="0" w:color="auto"/>
              <w:right w:val="single" w:sz="12" w:space="0" w:color="auto"/>
            </w:tcBorders>
            <w:vAlign w:val="center"/>
          </w:tcPr>
          <w:p w:rsidR="00972719" w:rsidRPr="00040053" w:rsidP="00264D48">
            <w:pPr>
              <w:bidi/>
              <w:spacing w:after="0" w:line="240" w:lineRule="auto"/>
              <w:ind w:left="0" w:right="0"/>
              <w:jc w:val="center"/>
              <w:rPr>
                <w:rFonts w:cs="B Zar"/>
                <w:b/>
                <w:bCs/>
                <w:sz w:val="20"/>
                <w:szCs w:val="20"/>
                <w:rtl/>
              </w:rPr>
            </w:pPr>
            <w:r w:rsidRPr="00040053">
              <w:rPr>
                <w:rFonts w:cs="B Zar" w:hint="cs"/>
                <w:b/>
                <w:bCs/>
                <w:sz w:val="20"/>
                <w:szCs w:val="20"/>
                <w:rtl/>
              </w:rPr>
              <w:t xml:space="preserve">مدرس (مدرسان) </w:t>
            </w:r>
          </w:p>
        </w:tc>
      </w:tr>
      <w:tr w:rsidTr="00264D48">
        <w:tblPrEx>
          <w:tblW w:w="10640" w:type="dxa"/>
          <w:tblInd w:w="-590" w:type="dxa"/>
          <w:tblLook w:val="04A0"/>
        </w:tblPrEx>
        <w:trPr>
          <w:trHeight w:val="463"/>
        </w:trPr>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1</w:t>
            </w:r>
          </w:p>
        </w:tc>
        <w:tc>
          <w:tcPr>
            <w:tcW w:w="791" w:type="dxa"/>
            <w:tcBorders>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116FB5">
            <w:pPr>
              <w:bidi/>
              <w:spacing w:after="0" w:line="240" w:lineRule="auto"/>
              <w:ind w:left="0" w:right="0"/>
              <w:jc w:val="center"/>
              <w:rPr>
                <w:rFonts w:cs="B Nazanin" w:hint="cs"/>
                <w:b/>
                <w:bCs/>
                <w:rtl/>
                <w:lang w:bidi="fa-IR"/>
              </w:rPr>
            </w:pPr>
            <w:r>
              <w:rPr>
                <w:rFonts w:cs="B Nazanin" w:hint="cs"/>
                <w:b/>
                <w:bCs/>
                <w:rtl/>
                <w:lang w:bidi="fa-IR"/>
              </w:rPr>
              <w:t>18/1/1405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ind w:left="0" w:right="0"/>
              <w:jc w:val="left"/>
              <w:rPr>
                <w:rFonts w:cs="B Nazanin" w:hint="cs"/>
                <w:b/>
                <w:bCs/>
                <w:rtl/>
              </w:rPr>
            </w:pPr>
            <w:r w:rsidRPr="008E6299">
              <w:rPr>
                <w:rFonts w:cs="B Nazanin"/>
                <w:b/>
                <w:bCs/>
                <w:rtl/>
              </w:rPr>
              <w:t>گيرنده هاي حسي</w:t>
            </w:r>
            <w:r w:rsidRPr="008E6299">
              <w:rPr>
                <w:rFonts w:cs="B Nazanin"/>
                <w:b/>
                <w:bCs/>
                <w:rtl/>
                <w:lang w:bidi="fa-IR"/>
              </w:rPr>
              <w:t>، م</w:t>
            </w:r>
            <w:r w:rsidRPr="008E6299">
              <w:rPr>
                <w:rFonts w:cs="B Nazanin"/>
                <w:b/>
                <w:bCs/>
                <w:rtl/>
              </w:rPr>
              <w:t>دارهاي نوروني پردازش اطلاعات</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گنج خانی</w:t>
            </w:r>
          </w:p>
        </w:tc>
      </w:tr>
      <w:tr w:rsidTr="00264D48">
        <w:tblPrEx>
          <w:tblW w:w="10640" w:type="dxa"/>
          <w:tblInd w:w="-590" w:type="dxa"/>
          <w:tblLook w:val="04A0"/>
        </w:tblPrEx>
        <w:trPr>
          <w:trHeight w:val="235"/>
        </w:trPr>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2</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332874" w:rsidP="00116FB5">
            <w:pPr>
              <w:bidi/>
              <w:spacing w:after="0" w:line="240" w:lineRule="auto"/>
              <w:ind w:left="0" w:right="0"/>
              <w:jc w:val="center"/>
              <w:rPr>
                <w:rFonts w:cs="B Nazanin"/>
                <w:b/>
                <w:bCs/>
                <w:color w:val="FF0000"/>
                <w:rtl/>
              </w:rPr>
            </w:pPr>
            <w:r w:rsidRPr="00332874">
              <w:rPr>
                <w:rFonts w:cs="B Nazanin" w:hint="cs"/>
                <w:b/>
                <w:bCs/>
                <w:color w:val="FF0000"/>
                <w:rtl/>
              </w:rPr>
              <w:t>25/1/1405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ind w:left="0" w:right="0"/>
              <w:jc w:val="left"/>
              <w:rPr>
                <w:rFonts w:cs="B Nazanin" w:hint="cs"/>
                <w:b/>
                <w:bCs/>
                <w:rtl/>
              </w:rPr>
            </w:pPr>
            <w:r w:rsidRPr="008E6299">
              <w:rPr>
                <w:rFonts w:cs="B Nazanin"/>
                <w:b/>
                <w:bCs/>
                <w:rtl/>
              </w:rPr>
              <w:t xml:space="preserve">حسهاي پيكري </w:t>
            </w:r>
            <w:r w:rsidRPr="008E6299">
              <w:rPr>
                <w:rFonts w:cs="B Nazanin"/>
                <w:b/>
                <w:bCs/>
              </w:rPr>
              <w:t>–</w:t>
            </w:r>
            <w:r w:rsidRPr="008E6299">
              <w:rPr>
                <w:rFonts w:cs="B Nazanin"/>
                <w:b/>
                <w:bCs/>
                <w:rtl/>
              </w:rPr>
              <w:t xml:space="preserve"> حس تماس </w:t>
            </w:r>
            <w:r w:rsidRPr="008E6299">
              <w:rPr>
                <w:rFonts w:cs="B Nazanin"/>
                <w:b/>
                <w:bCs/>
              </w:rPr>
              <w:t>–</w:t>
            </w:r>
            <w:r w:rsidRPr="008E6299">
              <w:rPr>
                <w:rFonts w:cs="B Nazanin"/>
                <w:b/>
                <w:bCs/>
                <w:rtl/>
              </w:rPr>
              <w:t xml:space="preserve"> حسهاي وضعي</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گنج خانی</w:t>
            </w:r>
          </w:p>
        </w:tc>
      </w:tr>
      <w:tr w:rsidTr="00264D48">
        <w:tblPrEx>
          <w:tblW w:w="10640" w:type="dxa"/>
          <w:tblInd w:w="-590" w:type="dxa"/>
          <w:tblLook w:val="04A0"/>
        </w:tblPrEx>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3</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116FB5">
            <w:pPr>
              <w:bidi/>
              <w:spacing w:after="0" w:line="240" w:lineRule="auto"/>
              <w:ind w:left="0" w:right="0"/>
              <w:jc w:val="center"/>
              <w:rPr>
                <w:rFonts w:cs="B Nazanin"/>
                <w:b/>
                <w:bCs/>
                <w:rtl/>
              </w:rPr>
            </w:pPr>
            <w:r>
              <w:rPr>
                <w:rFonts w:cs="B Nazanin" w:hint="cs"/>
                <w:b/>
                <w:bCs/>
                <w:rtl/>
              </w:rPr>
              <w:t>1/2/1405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ind w:left="0" w:right="0"/>
              <w:jc w:val="left"/>
              <w:rPr>
                <w:rFonts w:cs="B Nazanin" w:hint="cs"/>
                <w:b/>
                <w:bCs/>
                <w:rtl/>
              </w:rPr>
            </w:pPr>
            <w:r w:rsidRPr="008E6299">
              <w:rPr>
                <w:rFonts w:cs="B Nazanin"/>
                <w:b/>
                <w:bCs/>
                <w:rtl/>
              </w:rPr>
              <w:t xml:space="preserve">حسهاي پيكري </w:t>
            </w:r>
            <w:r w:rsidRPr="008E6299">
              <w:rPr>
                <w:rFonts w:cs="B Nazanin"/>
                <w:b/>
                <w:bCs/>
              </w:rPr>
              <w:t>–</w:t>
            </w:r>
            <w:r w:rsidRPr="008E6299">
              <w:rPr>
                <w:rFonts w:cs="B Nazanin"/>
                <w:b/>
                <w:bCs/>
                <w:rtl/>
              </w:rPr>
              <w:t xml:space="preserve"> درد </w:t>
            </w:r>
            <w:r w:rsidRPr="008E6299">
              <w:rPr>
                <w:rFonts w:cs="B Nazanin"/>
                <w:b/>
                <w:bCs/>
              </w:rPr>
              <w:t>–</w:t>
            </w:r>
            <w:r w:rsidRPr="008E6299">
              <w:rPr>
                <w:rFonts w:cs="B Nazanin"/>
                <w:b/>
                <w:bCs/>
                <w:rtl/>
              </w:rPr>
              <w:t xml:space="preserve"> درجه حرارت</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گنج خانی</w:t>
            </w:r>
          </w:p>
        </w:tc>
      </w:tr>
      <w:tr w:rsidTr="00264D48">
        <w:tblPrEx>
          <w:tblW w:w="10640" w:type="dxa"/>
          <w:tblInd w:w="-590" w:type="dxa"/>
          <w:tblLook w:val="04A0"/>
        </w:tblPrEx>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4</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8/2/1405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ind w:left="0" w:right="0"/>
              <w:jc w:val="left"/>
              <w:rPr>
                <w:rFonts w:cs="B Nazanin"/>
                <w:b/>
                <w:bCs/>
                <w:rtl/>
              </w:rPr>
            </w:pPr>
            <w:r w:rsidRPr="008E6299">
              <w:rPr>
                <w:rFonts w:cs="B Nazanin"/>
                <w:b/>
                <w:bCs/>
                <w:rtl/>
              </w:rPr>
              <w:t xml:space="preserve">حواس ويژه </w:t>
            </w:r>
            <w:r w:rsidRPr="008E6299">
              <w:rPr>
                <w:rFonts w:cs="B Nazanin"/>
                <w:b/>
                <w:bCs/>
              </w:rPr>
              <w:t>–</w:t>
            </w:r>
            <w:r w:rsidRPr="008E6299">
              <w:rPr>
                <w:rFonts w:cs="B Nazanin"/>
                <w:b/>
                <w:bCs/>
                <w:rtl/>
              </w:rPr>
              <w:t xml:space="preserve"> بينائي</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گنج خانی</w:t>
            </w:r>
          </w:p>
        </w:tc>
      </w:tr>
      <w:tr w:rsidTr="00264D48">
        <w:tblPrEx>
          <w:tblW w:w="10640" w:type="dxa"/>
          <w:tblInd w:w="-590" w:type="dxa"/>
          <w:tblLook w:val="04A0"/>
        </w:tblPrEx>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5</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sidR="00174602">
              <w:rPr>
                <w:rFonts w:cs="B Nazanin" w:hint="cs"/>
                <w:b/>
                <w:bCs/>
                <w:rtl/>
              </w:rPr>
              <w:t>15</w:t>
            </w:r>
            <w:r>
              <w:rPr>
                <w:rFonts w:cs="B Nazanin" w:hint="cs"/>
                <w:b/>
                <w:bCs/>
                <w:rtl/>
              </w:rPr>
              <w:t>/2/1405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ind w:left="0" w:right="0"/>
              <w:jc w:val="left"/>
              <w:rPr>
                <w:rFonts w:cs="B Nazanin"/>
                <w:b/>
                <w:bCs/>
                <w:rtl/>
              </w:rPr>
            </w:pPr>
            <w:r w:rsidRPr="008E6299">
              <w:rPr>
                <w:rFonts w:cs="B Nazanin"/>
                <w:b/>
                <w:bCs/>
                <w:rtl/>
              </w:rPr>
              <w:t>حواس ويژه - بينائي</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گنج خانی</w:t>
            </w:r>
          </w:p>
        </w:tc>
      </w:tr>
      <w:tr w:rsidTr="00264D48">
        <w:tblPrEx>
          <w:tblW w:w="10640" w:type="dxa"/>
          <w:tblInd w:w="-590" w:type="dxa"/>
          <w:tblLook w:val="04A0"/>
        </w:tblPrEx>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6</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sidR="00174602">
              <w:rPr>
                <w:rFonts w:cs="B Nazanin" w:hint="cs"/>
                <w:b/>
                <w:bCs/>
                <w:rtl/>
              </w:rPr>
              <w:t>22</w:t>
            </w:r>
            <w:r>
              <w:rPr>
                <w:rFonts w:cs="B Nazanin" w:hint="cs"/>
                <w:b/>
                <w:bCs/>
                <w:rtl/>
              </w:rPr>
              <w:t>/2/1405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ind w:left="0" w:right="0"/>
              <w:jc w:val="left"/>
              <w:rPr>
                <w:rFonts w:cs="B Nazanin"/>
                <w:b/>
                <w:bCs/>
                <w:rtl/>
              </w:rPr>
            </w:pPr>
            <w:r w:rsidRPr="008E6299">
              <w:rPr>
                <w:rFonts w:cs="B Nazanin"/>
                <w:b/>
                <w:bCs/>
                <w:rtl/>
              </w:rPr>
              <w:t xml:space="preserve">حواس ويژه </w:t>
            </w:r>
            <w:r w:rsidRPr="008E6299">
              <w:rPr>
                <w:rFonts w:cs="B Nazanin"/>
                <w:b/>
                <w:bCs/>
              </w:rPr>
              <w:t>–</w:t>
            </w:r>
            <w:r w:rsidRPr="008E6299">
              <w:rPr>
                <w:rFonts w:cs="B Nazanin"/>
                <w:b/>
                <w:bCs/>
                <w:rtl/>
              </w:rPr>
              <w:t xml:space="preserve">  شنوايي</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گنج خانی</w:t>
            </w:r>
          </w:p>
        </w:tc>
      </w:tr>
      <w:tr w:rsidTr="00264D48">
        <w:tblPrEx>
          <w:tblW w:w="10640" w:type="dxa"/>
          <w:tblInd w:w="-590" w:type="dxa"/>
          <w:tblLook w:val="04A0"/>
        </w:tblPrEx>
        <w:tc>
          <w:tcPr>
            <w:tcW w:w="721" w:type="dxa"/>
            <w:tcBorders>
              <w:left w:val="single" w:sz="12" w:space="0" w:color="auto"/>
            </w:tcBorders>
          </w:tcPr>
          <w:p w:rsidR="00116FB5" w:rsidRPr="00F86AAE" w:rsidP="00264D48">
            <w:pPr>
              <w:bidi/>
              <w:spacing w:after="0" w:line="240" w:lineRule="auto"/>
              <w:ind w:left="0" w:right="0"/>
              <w:jc w:val="center"/>
              <w:rPr>
                <w:rFonts w:cs="B Zar" w:hint="cs"/>
                <w:sz w:val="24"/>
                <w:szCs w:val="24"/>
                <w:rtl/>
              </w:rPr>
            </w:pPr>
            <w:r w:rsidRPr="00F86AAE">
              <w:rPr>
                <w:rFonts w:cs="B Zar" w:hint="cs"/>
                <w:sz w:val="24"/>
                <w:szCs w:val="24"/>
                <w:rtl/>
              </w:rPr>
              <w:t>7</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174602">
            <w:pPr>
              <w:bidi/>
              <w:spacing w:after="0" w:line="240" w:lineRule="auto"/>
              <w:ind w:left="0" w:right="0"/>
              <w:jc w:val="center"/>
              <w:rPr>
                <w:rFonts w:cs="B Nazanin"/>
                <w:b/>
                <w:bCs/>
                <w:rtl/>
              </w:rPr>
            </w:pPr>
            <w:r>
              <w:rPr>
                <w:rFonts w:cs="B Nazanin" w:hint="cs"/>
                <w:b/>
                <w:bCs/>
                <w:rtl/>
              </w:rPr>
              <w:t>2</w:t>
            </w:r>
            <w:r w:rsidR="00174602">
              <w:rPr>
                <w:rFonts w:cs="B Nazanin" w:hint="cs"/>
                <w:b/>
                <w:bCs/>
                <w:rtl/>
              </w:rPr>
              <w:t>9</w:t>
            </w:r>
            <w:r>
              <w:rPr>
                <w:rFonts w:cs="B Nazanin" w:hint="cs"/>
                <w:b/>
                <w:bCs/>
                <w:rtl/>
              </w:rPr>
              <w:t>/2/1405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ind w:left="0" w:right="0"/>
              <w:jc w:val="left"/>
              <w:rPr>
                <w:rFonts w:cs="B Nazanin"/>
                <w:b/>
                <w:bCs/>
                <w:rtl/>
              </w:rPr>
            </w:pPr>
            <w:r w:rsidRPr="008E6299">
              <w:rPr>
                <w:rFonts w:cs="B Nazanin"/>
                <w:b/>
                <w:bCs/>
                <w:rtl/>
              </w:rPr>
              <w:t>حواس ويژه - چشایی و بویایی</w:t>
            </w:r>
          </w:p>
        </w:tc>
        <w:tc>
          <w:tcPr>
            <w:tcW w:w="1422" w:type="dxa"/>
            <w:tcBorders>
              <w:right w:val="single" w:sz="12" w:space="0" w:color="auto"/>
            </w:tcBorders>
          </w:tcPr>
          <w:p w:rsidR="00116FB5" w:rsidRPr="008E6299" w:rsidP="00264D48">
            <w:pPr>
              <w:bidi/>
              <w:spacing w:after="0" w:line="240" w:lineRule="auto"/>
              <w:ind w:left="0" w:right="0"/>
              <w:jc w:val="center"/>
              <w:rPr>
                <w:rFonts w:cs="B Nazanin" w:hint="cs"/>
                <w:b/>
                <w:bCs/>
                <w:rtl/>
              </w:rPr>
            </w:pPr>
            <w:r w:rsidRPr="008E6299">
              <w:rPr>
                <w:rFonts w:cs="B Nazanin" w:hint="cs"/>
                <w:b/>
                <w:bCs/>
                <w:rtl/>
              </w:rPr>
              <w:t>دکتر گنج خانی</w:t>
            </w:r>
          </w:p>
        </w:tc>
      </w:tr>
      <w:tr w:rsidTr="00264D48">
        <w:tblPrEx>
          <w:tblW w:w="10640" w:type="dxa"/>
          <w:tblInd w:w="-590" w:type="dxa"/>
          <w:tblLook w:val="04A0"/>
        </w:tblPrEx>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8</w:t>
            </w:r>
          </w:p>
        </w:tc>
        <w:tc>
          <w:tcPr>
            <w:tcW w:w="791" w:type="dxa"/>
            <w:tcBorders>
              <w:left w:val="single" w:sz="4" w:space="0" w:color="auto"/>
              <w:right w:val="single" w:sz="4" w:space="0" w:color="auto"/>
            </w:tcBorders>
          </w:tcPr>
          <w:p w:rsidR="00116FB5" w:rsidP="00264D48">
            <w:pPr>
              <w:bidi/>
              <w:spacing w:after="0" w:line="240" w:lineRule="auto"/>
              <w:ind w:left="0" w:right="0"/>
              <w:jc w:val="center"/>
              <w:rPr>
                <w:rFonts w:cs="B Zar" w:hint="cs"/>
                <w:rtl/>
              </w:rPr>
            </w:pPr>
            <w:r w:rsidRPr="00D223AB">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246D1D" w:rsidP="00264D48">
            <w:pPr>
              <w:bidi/>
              <w:spacing w:after="0" w:line="240" w:lineRule="auto"/>
              <w:ind w:left="0" w:right="0"/>
              <w:jc w:val="center"/>
              <w:rPr>
                <w:rFonts w:cs="B Nazanin" w:hint="cs"/>
                <w:b/>
                <w:bCs/>
                <w:rtl/>
              </w:rPr>
            </w:pPr>
            <w:r w:rsidR="00174602">
              <w:rPr>
                <w:rFonts w:cs="B Nazanin" w:hint="cs"/>
                <w:b/>
                <w:bCs/>
                <w:rtl/>
              </w:rPr>
              <w:t>5</w:t>
            </w:r>
            <w:r>
              <w:rPr>
                <w:rFonts w:cs="B Nazanin" w:hint="cs"/>
                <w:b/>
                <w:bCs/>
                <w:rtl/>
              </w:rPr>
              <w:t>/3/1405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246D1D" w:rsidP="00264D48">
            <w:pPr>
              <w:bidi/>
              <w:ind w:left="0" w:right="0"/>
              <w:jc w:val="left"/>
              <w:rPr>
                <w:rFonts w:cs="B Nazanin"/>
                <w:b/>
                <w:bCs/>
                <w:rtl/>
              </w:rPr>
            </w:pPr>
            <w:r w:rsidRPr="00246D1D">
              <w:rPr>
                <w:rFonts w:cs="B Nazanin"/>
                <w:b/>
                <w:bCs/>
                <w:rtl/>
              </w:rPr>
              <w:t xml:space="preserve">اعمال حركتي نخاع </w:t>
            </w:r>
            <w:r w:rsidRPr="00246D1D">
              <w:rPr>
                <w:rFonts w:cs="B Nazanin"/>
                <w:b/>
                <w:bCs/>
              </w:rPr>
              <w:t>–</w:t>
            </w:r>
            <w:r w:rsidRPr="00246D1D">
              <w:rPr>
                <w:rFonts w:cs="B Nazanin"/>
                <w:b/>
                <w:bCs/>
                <w:rtl/>
              </w:rPr>
              <w:t xml:space="preserve">رسپتورهاي حسي عضله </w:t>
            </w:r>
            <w:r w:rsidRPr="00246D1D">
              <w:rPr>
                <w:rFonts w:cs="B Nazanin"/>
                <w:b/>
                <w:bCs/>
              </w:rPr>
              <w:t>–</w:t>
            </w:r>
            <w:r w:rsidRPr="00246D1D">
              <w:rPr>
                <w:rFonts w:cs="B Nazanin"/>
                <w:b/>
                <w:bCs/>
                <w:rtl/>
              </w:rPr>
              <w:t xml:space="preserve"> رفلكس</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مصطفوی</w:t>
            </w:r>
          </w:p>
        </w:tc>
      </w:tr>
      <w:tr w:rsidTr="00264D48">
        <w:tblPrEx>
          <w:tblW w:w="10640" w:type="dxa"/>
          <w:tblInd w:w="-590" w:type="dxa"/>
          <w:tblLook w:val="04A0"/>
        </w:tblPrEx>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9</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174602">
            <w:pPr>
              <w:bidi/>
              <w:spacing w:after="0" w:line="240" w:lineRule="auto"/>
              <w:ind w:left="0" w:right="0"/>
              <w:jc w:val="center"/>
              <w:rPr>
                <w:rFonts w:cs="B Nazanin" w:hint="cs"/>
                <w:b/>
                <w:bCs/>
                <w:rtl/>
              </w:rPr>
            </w:pPr>
            <w:r>
              <w:rPr>
                <w:rFonts w:cs="B Nazanin" w:hint="cs"/>
                <w:b/>
                <w:bCs/>
                <w:rtl/>
              </w:rPr>
              <w:t>1</w:t>
            </w:r>
            <w:r w:rsidR="00174602">
              <w:rPr>
                <w:rFonts w:cs="B Nazanin" w:hint="cs"/>
                <w:b/>
                <w:bCs/>
                <w:rtl/>
              </w:rPr>
              <w:t>2</w:t>
            </w:r>
            <w:r>
              <w:rPr>
                <w:rFonts w:cs="B Nazanin" w:hint="cs"/>
                <w:b/>
                <w:bCs/>
                <w:rtl/>
              </w:rPr>
              <w:t>/3/1405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ind w:left="0" w:right="0"/>
              <w:jc w:val="left"/>
              <w:rPr>
                <w:rFonts w:cs="B Nazanin"/>
                <w:b/>
                <w:bCs/>
                <w:rtl/>
              </w:rPr>
            </w:pPr>
            <w:r w:rsidRPr="008E6299">
              <w:rPr>
                <w:rFonts w:cs="B Nazanin"/>
                <w:b/>
                <w:bCs/>
                <w:rtl/>
              </w:rPr>
              <w:t>كنترل كورتكسي و تنه مغزي اعمال حركتي  - تعادل</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مصطفوی</w:t>
            </w:r>
          </w:p>
        </w:tc>
      </w:tr>
      <w:tr w:rsidTr="00264D48">
        <w:tblPrEx>
          <w:tblW w:w="10640" w:type="dxa"/>
          <w:tblInd w:w="-590" w:type="dxa"/>
          <w:tblLook w:val="04A0"/>
        </w:tblPrEx>
        <w:trPr>
          <w:trHeight w:val="70"/>
        </w:trPr>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10</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174602">
            <w:pPr>
              <w:bidi/>
              <w:spacing w:after="0" w:line="240" w:lineRule="auto"/>
              <w:ind w:left="0" w:right="0"/>
              <w:jc w:val="center"/>
              <w:rPr>
                <w:rFonts w:cs="B Nazanin" w:hint="cs"/>
                <w:b/>
                <w:bCs/>
                <w:rtl/>
              </w:rPr>
            </w:pPr>
            <w:r>
              <w:rPr>
                <w:rFonts w:cs="B Nazanin" w:hint="cs"/>
                <w:b/>
                <w:bCs/>
                <w:rtl/>
              </w:rPr>
              <w:t>1</w:t>
            </w:r>
            <w:r w:rsidR="00174602">
              <w:rPr>
                <w:rFonts w:cs="B Nazanin" w:hint="cs"/>
                <w:b/>
                <w:bCs/>
                <w:rtl/>
              </w:rPr>
              <w:t>9</w:t>
            </w:r>
            <w:r>
              <w:rPr>
                <w:rFonts w:cs="B Nazanin" w:hint="cs"/>
                <w:b/>
                <w:bCs/>
                <w:rtl/>
              </w:rPr>
              <w:t>/3/1405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ind w:left="0" w:right="0"/>
              <w:jc w:val="left"/>
              <w:rPr>
                <w:rFonts w:cs="B Nazanin"/>
                <w:b/>
                <w:bCs/>
                <w:rtl/>
              </w:rPr>
            </w:pPr>
            <w:r w:rsidRPr="008E6299">
              <w:rPr>
                <w:rFonts w:cs="B Nazanin"/>
                <w:b/>
                <w:bCs/>
                <w:rtl/>
              </w:rPr>
              <w:t>مخچه و عقده هاي قاعده اي</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مصطفوی</w:t>
            </w:r>
          </w:p>
        </w:tc>
      </w:tr>
      <w:tr w:rsidTr="00264D48">
        <w:tblPrEx>
          <w:tblW w:w="10640" w:type="dxa"/>
          <w:tblInd w:w="-590" w:type="dxa"/>
          <w:tblLook w:val="04A0"/>
        </w:tblPrEx>
        <w:trPr>
          <w:trHeight w:val="70"/>
        </w:trPr>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11</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174602">
            <w:pPr>
              <w:bidi/>
              <w:spacing w:after="0" w:line="240" w:lineRule="auto"/>
              <w:ind w:left="0" w:right="0"/>
              <w:jc w:val="center"/>
              <w:rPr>
                <w:rFonts w:cs="B Nazanin" w:hint="cs"/>
                <w:b/>
                <w:bCs/>
                <w:rtl/>
              </w:rPr>
            </w:pPr>
            <w:r>
              <w:rPr>
                <w:rFonts w:cs="B Nazanin" w:hint="cs"/>
                <w:b/>
                <w:bCs/>
                <w:rtl/>
              </w:rPr>
              <w:t>2</w:t>
            </w:r>
            <w:r w:rsidR="00174602">
              <w:rPr>
                <w:rFonts w:cs="B Nazanin" w:hint="cs"/>
                <w:b/>
                <w:bCs/>
                <w:rtl/>
              </w:rPr>
              <w:t>6</w:t>
            </w:r>
            <w:r>
              <w:rPr>
                <w:rFonts w:cs="B Nazanin" w:hint="cs"/>
                <w:b/>
                <w:bCs/>
                <w:rtl/>
              </w:rPr>
              <w:t>/3/1405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spacing w:after="0" w:line="240" w:lineRule="auto"/>
              <w:ind w:left="0" w:right="0"/>
              <w:jc w:val="left"/>
              <w:rPr>
                <w:rFonts w:cs="B Nazanin"/>
                <w:b/>
                <w:bCs/>
                <w:rtl/>
              </w:rPr>
            </w:pPr>
            <w:r w:rsidRPr="008E6299">
              <w:rPr>
                <w:rFonts w:cs="B Nazanin"/>
                <w:b/>
                <w:bCs/>
                <w:rtl/>
              </w:rPr>
              <w:t xml:space="preserve">كورتكس </w:t>
            </w:r>
            <w:r w:rsidRPr="008E6299">
              <w:rPr>
                <w:rFonts w:cs="B Nazanin"/>
                <w:b/>
                <w:bCs/>
              </w:rPr>
              <w:t>–</w:t>
            </w:r>
            <w:r w:rsidRPr="008E6299">
              <w:rPr>
                <w:rFonts w:cs="B Nazanin"/>
                <w:b/>
                <w:bCs/>
                <w:rtl/>
              </w:rPr>
              <w:t xml:space="preserve"> يادگيري و حافظه</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مصطفوی</w:t>
            </w:r>
          </w:p>
        </w:tc>
      </w:tr>
      <w:tr w:rsidTr="00264D48">
        <w:tblPrEx>
          <w:tblW w:w="10640" w:type="dxa"/>
          <w:tblInd w:w="-590" w:type="dxa"/>
          <w:tblLook w:val="04A0"/>
        </w:tblPrEx>
        <w:trPr>
          <w:trHeight w:val="70"/>
        </w:trPr>
        <w:tc>
          <w:tcPr>
            <w:tcW w:w="721" w:type="dxa"/>
            <w:tcBorders>
              <w:left w:val="single" w:sz="12" w:space="0" w:color="auto"/>
            </w:tcBorders>
          </w:tcPr>
          <w:p w:rsidR="00116FB5" w:rsidRPr="00F86AAE" w:rsidP="00264D48">
            <w:pPr>
              <w:bidi/>
              <w:spacing w:after="0" w:line="240" w:lineRule="auto"/>
              <w:ind w:left="0" w:right="0"/>
              <w:jc w:val="center"/>
              <w:rPr>
                <w:rFonts w:cs="B Zar"/>
                <w:sz w:val="24"/>
                <w:szCs w:val="24"/>
                <w:rtl/>
              </w:rPr>
            </w:pPr>
            <w:r w:rsidRPr="00F86AAE">
              <w:rPr>
                <w:rFonts w:cs="B Zar" w:hint="cs"/>
                <w:sz w:val="24"/>
                <w:szCs w:val="24"/>
                <w:rtl/>
              </w:rPr>
              <w:t>12</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rPr>
            </w:pPr>
            <w:r w:rsidR="00174602">
              <w:rPr>
                <w:rFonts w:cs="B Nazanin" w:hint="cs"/>
                <w:b/>
                <w:bCs/>
                <w:rtl/>
              </w:rPr>
              <w:t>2</w:t>
            </w:r>
            <w:r>
              <w:rPr>
                <w:rFonts w:cs="B Nazanin" w:hint="cs"/>
                <w:b/>
                <w:bCs/>
                <w:rtl/>
              </w:rPr>
              <w:t>/4/1405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spacing w:after="0" w:line="240" w:lineRule="auto"/>
              <w:ind w:left="0" w:right="0"/>
              <w:jc w:val="left"/>
              <w:rPr>
                <w:rFonts w:cs="B Nazanin"/>
                <w:b/>
                <w:bCs/>
                <w:rtl/>
              </w:rPr>
            </w:pPr>
            <w:r w:rsidRPr="008E6299">
              <w:rPr>
                <w:rFonts w:cs="B Nazanin"/>
                <w:b/>
                <w:bCs/>
                <w:rtl/>
              </w:rPr>
              <w:t xml:space="preserve">سيستم ليمبيك </w:t>
            </w:r>
            <w:r w:rsidRPr="008E6299">
              <w:rPr>
                <w:rFonts w:cs="B Nazanin"/>
                <w:b/>
                <w:bCs/>
              </w:rPr>
              <w:t>–</w:t>
            </w:r>
            <w:r w:rsidRPr="008E6299">
              <w:rPr>
                <w:rFonts w:cs="B Nazanin"/>
                <w:b/>
                <w:bCs/>
                <w:rtl/>
              </w:rPr>
              <w:t xml:space="preserve"> هيپوتالاموس و آميگدالا</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مصطفوی</w:t>
            </w:r>
          </w:p>
        </w:tc>
      </w:tr>
      <w:tr w:rsidTr="00264D48">
        <w:tblPrEx>
          <w:tblW w:w="10640" w:type="dxa"/>
          <w:tblInd w:w="-590" w:type="dxa"/>
          <w:tblLook w:val="04A0"/>
        </w:tblPrEx>
        <w:trPr>
          <w:trHeight w:val="70"/>
        </w:trPr>
        <w:tc>
          <w:tcPr>
            <w:tcW w:w="721" w:type="dxa"/>
            <w:tcBorders>
              <w:left w:val="single" w:sz="12" w:space="0" w:color="auto"/>
            </w:tcBorders>
          </w:tcPr>
          <w:p w:rsidR="00116FB5" w:rsidRPr="00F86AAE" w:rsidP="00264D48">
            <w:pPr>
              <w:bidi/>
              <w:spacing w:after="0" w:line="240" w:lineRule="auto"/>
              <w:ind w:left="0" w:right="0"/>
              <w:jc w:val="center"/>
              <w:rPr>
                <w:rFonts w:cs="B Zar" w:hint="cs"/>
                <w:sz w:val="24"/>
                <w:szCs w:val="24"/>
                <w:rtl/>
              </w:rPr>
            </w:pPr>
            <w:r w:rsidRPr="00F86AAE">
              <w:rPr>
                <w:rFonts w:cs="B Zar" w:hint="cs"/>
                <w:sz w:val="24"/>
                <w:szCs w:val="24"/>
                <w:rtl/>
              </w:rPr>
              <w:t>13</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rPr>
            </w:pPr>
            <w:r w:rsidR="00174602">
              <w:rPr>
                <w:rFonts w:cs="B Nazanin" w:hint="cs"/>
                <w:b/>
                <w:bCs/>
                <w:rtl/>
              </w:rPr>
              <w:t>9</w:t>
            </w:r>
            <w:r>
              <w:rPr>
                <w:rFonts w:cs="B Nazanin" w:hint="cs"/>
                <w:b/>
                <w:bCs/>
                <w:rtl/>
              </w:rPr>
              <w:t>/4/1405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spacing w:after="0" w:line="240" w:lineRule="auto"/>
              <w:ind w:left="0" w:right="0"/>
              <w:jc w:val="left"/>
              <w:rPr>
                <w:rFonts w:cs="B Nazanin"/>
                <w:b/>
                <w:bCs/>
                <w:rtl/>
              </w:rPr>
            </w:pPr>
            <w:r w:rsidRPr="008E6299">
              <w:rPr>
                <w:rFonts w:cs="B Nazanin"/>
                <w:b/>
                <w:bCs/>
                <w:rtl/>
              </w:rPr>
              <w:t xml:space="preserve">خواب </w:t>
            </w:r>
            <w:r w:rsidRPr="008E6299">
              <w:rPr>
                <w:rFonts w:cs="B Nazanin"/>
                <w:b/>
                <w:bCs/>
              </w:rPr>
              <w:t>–</w:t>
            </w:r>
            <w:r w:rsidRPr="008E6299">
              <w:rPr>
                <w:rFonts w:cs="B Nazanin"/>
                <w:b/>
                <w:bCs/>
                <w:rtl/>
              </w:rPr>
              <w:t xml:space="preserve"> امواج مغزي </w:t>
            </w:r>
            <w:r w:rsidRPr="008E6299">
              <w:rPr>
                <w:rFonts w:cs="B Nazanin"/>
                <w:b/>
                <w:bCs/>
              </w:rPr>
              <w:t>–</w:t>
            </w:r>
            <w:r w:rsidRPr="008E6299">
              <w:rPr>
                <w:rFonts w:cs="B Nazanin"/>
                <w:b/>
                <w:bCs/>
                <w:rtl/>
              </w:rPr>
              <w:t xml:space="preserve"> صرع</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مصطفوی</w:t>
            </w:r>
          </w:p>
        </w:tc>
      </w:tr>
      <w:tr w:rsidTr="00264D48">
        <w:tblPrEx>
          <w:tblW w:w="10640" w:type="dxa"/>
          <w:tblInd w:w="-590" w:type="dxa"/>
          <w:tblLook w:val="04A0"/>
        </w:tblPrEx>
        <w:trPr>
          <w:trHeight w:val="70"/>
        </w:trPr>
        <w:tc>
          <w:tcPr>
            <w:tcW w:w="721" w:type="dxa"/>
            <w:tcBorders>
              <w:left w:val="single" w:sz="12" w:space="0" w:color="auto"/>
            </w:tcBorders>
          </w:tcPr>
          <w:p w:rsidR="00116FB5" w:rsidRPr="00F86AAE" w:rsidP="00264D48">
            <w:pPr>
              <w:bidi/>
              <w:spacing w:after="0" w:line="240" w:lineRule="auto"/>
              <w:ind w:left="0" w:right="0"/>
              <w:jc w:val="center"/>
              <w:rPr>
                <w:rFonts w:cs="B Zar" w:hint="cs"/>
                <w:sz w:val="24"/>
                <w:szCs w:val="24"/>
                <w:rtl/>
              </w:rPr>
            </w:pPr>
            <w:r w:rsidRPr="00F86AAE">
              <w:rPr>
                <w:rFonts w:cs="B Zar" w:hint="cs"/>
                <w:sz w:val="24"/>
                <w:szCs w:val="24"/>
                <w:rtl/>
              </w:rPr>
              <w:t>14</w:t>
            </w:r>
          </w:p>
        </w:tc>
        <w:tc>
          <w:tcPr>
            <w:tcW w:w="791" w:type="dxa"/>
            <w:tcBorders>
              <w:left w:val="single" w:sz="4" w:space="0" w:color="auto"/>
              <w:right w:val="single" w:sz="4" w:space="0" w:color="auto"/>
            </w:tcBorders>
          </w:tcPr>
          <w:p w:rsidR="00116FB5" w:rsidRPr="00040053" w:rsidP="00264D48">
            <w:pPr>
              <w:bidi/>
              <w:spacing w:after="0" w:line="240" w:lineRule="auto"/>
              <w:ind w:left="0" w:right="0"/>
              <w:jc w:val="center"/>
              <w:rPr>
                <w:rFonts w:cs="B Zar"/>
                <w:rtl/>
              </w:rPr>
            </w:pPr>
            <w:r>
              <w:rPr>
                <w:rFonts w:cs="B Zar" w:hint="cs"/>
                <w:rtl/>
              </w:rPr>
              <w:t>حضوری</w:t>
            </w:r>
          </w:p>
        </w:tc>
        <w:tc>
          <w:tcPr>
            <w:tcW w:w="990"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hint="cs"/>
                <w:b/>
                <w:bCs/>
                <w:rtl/>
                <w:lang w:bidi="fa-IR"/>
              </w:rPr>
            </w:pPr>
            <w:r>
              <w:rPr>
                <w:rFonts w:cs="B Nazanin" w:hint="cs"/>
                <w:b/>
                <w:bCs/>
                <w:rtl/>
                <w:lang w:bidi="fa-IR"/>
              </w:rPr>
              <w:t>سه شنبه</w:t>
            </w:r>
          </w:p>
        </w:tc>
        <w:tc>
          <w:tcPr>
            <w:tcW w:w="1240" w:type="dxa"/>
            <w:tcBorders>
              <w:left w:val="single" w:sz="4" w:space="0" w:color="auto"/>
              <w:right w:val="single" w:sz="4" w:space="0" w:color="auto"/>
            </w:tcBorders>
          </w:tcPr>
          <w:p w:rsidR="00116FB5" w:rsidRPr="008E6299" w:rsidP="00174602">
            <w:pPr>
              <w:bidi/>
              <w:spacing w:after="0" w:line="240" w:lineRule="auto"/>
              <w:ind w:left="0" w:right="0"/>
              <w:jc w:val="center"/>
              <w:rPr>
                <w:rFonts w:cs="B Nazanin" w:hint="cs"/>
                <w:b/>
                <w:bCs/>
                <w:rtl/>
              </w:rPr>
            </w:pPr>
            <w:r>
              <w:rPr>
                <w:rFonts w:cs="B Nazanin" w:hint="cs"/>
                <w:b/>
                <w:bCs/>
                <w:rtl/>
              </w:rPr>
              <w:t>1</w:t>
            </w:r>
            <w:r w:rsidR="00174602">
              <w:rPr>
                <w:rFonts w:cs="B Nazanin" w:hint="cs"/>
                <w:b/>
                <w:bCs/>
                <w:rtl/>
              </w:rPr>
              <w:t>6</w:t>
            </w:r>
            <w:r>
              <w:rPr>
                <w:rFonts w:cs="B Nazanin" w:hint="cs"/>
                <w:b/>
                <w:bCs/>
                <w:rtl/>
              </w:rPr>
              <w:t>/4/1405</w:t>
            </w:r>
          </w:p>
        </w:tc>
        <w:tc>
          <w:tcPr>
            <w:tcW w:w="705" w:type="dxa"/>
            <w:tcBorders>
              <w:left w:val="single" w:sz="4" w:space="0" w:color="auto"/>
              <w:right w:val="single" w:sz="4" w:space="0" w:color="auto"/>
            </w:tcBorders>
          </w:tcPr>
          <w:p w:rsidR="00116FB5" w:rsidRPr="008E6299" w:rsidP="00264D48">
            <w:pPr>
              <w:bidi/>
              <w:spacing w:after="0" w:line="240" w:lineRule="auto"/>
              <w:ind w:left="0" w:right="0"/>
              <w:jc w:val="center"/>
              <w:rPr>
                <w:rFonts w:cs="B Nazanin"/>
                <w:b/>
                <w:bCs/>
                <w:rtl/>
              </w:rPr>
            </w:pPr>
            <w:r>
              <w:rPr>
                <w:rFonts w:cs="B Nazanin" w:hint="cs"/>
                <w:b/>
                <w:bCs/>
                <w:rtl/>
              </w:rPr>
              <w:t>12-10</w:t>
            </w:r>
          </w:p>
        </w:tc>
        <w:tc>
          <w:tcPr>
            <w:tcW w:w="4771" w:type="dxa"/>
            <w:gridSpan w:val="2"/>
            <w:tcBorders>
              <w:left w:val="single" w:sz="4" w:space="0" w:color="auto"/>
            </w:tcBorders>
          </w:tcPr>
          <w:p w:rsidR="00116FB5" w:rsidRPr="008E6299" w:rsidP="00264D48">
            <w:pPr>
              <w:bidi/>
              <w:spacing w:after="0" w:line="240" w:lineRule="auto"/>
              <w:ind w:left="0" w:right="0"/>
              <w:jc w:val="left"/>
              <w:rPr>
                <w:rFonts w:cs="B Nazanin"/>
                <w:b/>
                <w:bCs/>
                <w:rtl/>
              </w:rPr>
            </w:pPr>
            <w:r w:rsidRPr="008E6299">
              <w:rPr>
                <w:rFonts w:cs="B Nazanin"/>
                <w:b/>
                <w:bCs/>
                <w:rtl/>
              </w:rPr>
              <w:t>سيستم عصبي اتونوم</w:t>
            </w:r>
          </w:p>
        </w:tc>
        <w:tc>
          <w:tcPr>
            <w:tcW w:w="1422" w:type="dxa"/>
            <w:tcBorders>
              <w:right w:val="single" w:sz="12" w:space="0" w:color="auto"/>
            </w:tcBorders>
          </w:tcPr>
          <w:p w:rsidR="00116FB5" w:rsidRPr="008E6299" w:rsidP="00264D48">
            <w:pPr>
              <w:bidi/>
              <w:spacing w:after="0" w:line="240" w:lineRule="auto"/>
              <w:ind w:left="0" w:right="0"/>
              <w:jc w:val="center"/>
              <w:rPr>
                <w:rFonts w:cs="B Nazanin"/>
                <w:b/>
                <w:bCs/>
                <w:rtl/>
              </w:rPr>
            </w:pPr>
            <w:r w:rsidRPr="008E6299">
              <w:rPr>
                <w:rFonts w:cs="B Nazanin" w:hint="cs"/>
                <w:b/>
                <w:bCs/>
                <w:rtl/>
              </w:rPr>
              <w:t>دکتر مصطفوی</w:t>
            </w:r>
          </w:p>
        </w:tc>
      </w:tr>
      <w:tr w:rsidTr="00264D48">
        <w:tblPrEx>
          <w:tblW w:w="10640" w:type="dxa"/>
          <w:tblInd w:w="-590" w:type="dxa"/>
          <w:tblLook w:val="04A0"/>
        </w:tblPrEx>
        <w:trPr>
          <w:trHeight w:val="1747"/>
        </w:trPr>
        <w:tc>
          <w:tcPr>
            <w:tcW w:w="721" w:type="dxa"/>
            <w:tcBorders>
              <w:left w:val="single" w:sz="12" w:space="0" w:color="auto"/>
              <w:bottom w:val="single" w:sz="12" w:space="0" w:color="auto"/>
            </w:tcBorders>
          </w:tcPr>
          <w:p w:rsidR="00116FB5" w:rsidRPr="00040053" w:rsidP="00264D48">
            <w:pPr>
              <w:bidi/>
              <w:spacing w:after="0" w:line="240" w:lineRule="auto"/>
              <w:ind w:left="0" w:right="0"/>
              <w:jc w:val="center"/>
              <w:rPr>
                <w:rFonts w:cs="B Zar" w:hint="cs"/>
                <w:rtl/>
              </w:rPr>
            </w:pPr>
          </w:p>
        </w:tc>
        <w:tc>
          <w:tcPr>
            <w:tcW w:w="5189" w:type="dxa"/>
            <w:gridSpan w:val="5"/>
            <w:tcBorders>
              <w:left w:val="single" w:sz="4" w:space="0" w:color="auto"/>
              <w:bottom w:val="single" w:sz="12" w:space="0" w:color="auto"/>
              <w:right w:val="single" w:sz="4" w:space="0" w:color="auto"/>
            </w:tcBorders>
          </w:tcPr>
          <w:p w:rsidR="00116FB5" w:rsidRPr="007B3514" w:rsidP="00264D48">
            <w:pPr>
              <w:bidi/>
              <w:spacing w:after="0" w:line="240" w:lineRule="auto"/>
              <w:ind w:left="0" w:right="0"/>
              <w:jc w:val="center"/>
              <w:rPr>
                <w:rFonts w:cs="B Zar"/>
                <w:b/>
                <w:bCs/>
                <w:color w:val="C00000"/>
                <w:rtl/>
              </w:rPr>
            </w:pPr>
            <w:r w:rsidRPr="007B3514">
              <w:rPr>
                <w:rFonts w:cs="B Zar" w:hint="cs"/>
                <w:b/>
                <w:bCs/>
                <w:color w:val="C00000"/>
                <w:rtl/>
              </w:rPr>
              <w:t xml:space="preserve">تاریخ امتحان میان ترم: </w:t>
            </w:r>
            <w:r>
              <w:rPr>
                <w:rFonts w:cs="B Zar" w:hint="cs"/>
                <w:b/>
                <w:bCs/>
                <w:color w:val="C00000"/>
                <w:rtl/>
              </w:rPr>
              <w:t xml:space="preserve">            </w:t>
            </w:r>
          </w:p>
        </w:tc>
        <w:tc>
          <w:tcPr>
            <w:tcW w:w="4730" w:type="dxa"/>
            <w:gridSpan w:val="2"/>
            <w:tcBorders>
              <w:left w:val="single" w:sz="4" w:space="0" w:color="auto"/>
              <w:bottom w:val="single" w:sz="12" w:space="0" w:color="auto"/>
              <w:right w:val="single" w:sz="12" w:space="0" w:color="auto"/>
            </w:tcBorders>
          </w:tcPr>
          <w:p w:rsidR="00116FB5" w:rsidP="00264D48">
            <w:pPr>
              <w:bidi/>
              <w:spacing w:after="0" w:line="240" w:lineRule="auto"/>
              <w:ind w:left="0" w:right="0"/>
              <w:jc w:val="center"/>
              <w:rPr>
                <w:rFonts w:cs="B Zar" w:hint="cs"/>
                <w:b/>
                <w:bCs/>
                <w:color w:val="C00000"/>
                <w:rtl/>
              </w:rPr>
            </w:pPr>
            <w:r w:rsidRPr="007B3514">
              <w:rPr>
                <w:rFonts w:cs="B Zar" w:hint="cs"/>
                <w:b/>
                <w:bCs/>
                <w:color w:val="C00000"/>
                <w:rtl/>
              </w:rPr>
              <w:t xml:space="preserve">تاریخ امتحان پایان ترم: </w:t>
            </w:r>
          </w:p>
          <w:p w:rsidR="00116FB5" w:rsidRPr="007B3514" w:rsidP="00264D48">
            <w:pPr>
              <w:bidi/>
              <w:spacing w:after="0" w:line="240" w:lineRule="auto"/>
              <w:ind w:left="0" w:right="0"/>
              <w:jc w:val="center"/>
              <w:rPr>
                <w:rFonts w:cs="B Zar"/>
                <w:b/>
                <w:bCs/>
                <w:color w:val="C00000"/>
                <w:rtl/>
              </w:rPr>
            </w:pPr>
          </w:p>
        </w:tc>
      </w:tr>
    </w:tbl>
    <w:p w:rsidR="008E780A" w:rsidP="00332874">
      <w:pPr>
        <w:bidi/>
        <w:spacing w:line="240" w:lineRule="auto"/>
        <w:ind w:left="0" w:right="0"/>
        <w:jc w:val="center"/>
        <w:rPr>
          <w:rFonts w:ascii="IranNastaliq" w:hAnsi="IranNastaliq" w:cs="B Zar" w:hint="cs"/>
          <w:b/>
          <w:bCs/>
          <w:color w:val="C00000"/>
          <w:sz w:val="28"/>
          <w:szCs w:val="28"/>
          <w:rtl/>
        </w:rPr>
      </w:pPr>
      <w:r w:rsidR="00972719">
        <w:rPr>
          <w:rFonts w:ascii="IranNastaliq" w:hAnsi="IranNastaliq" w:cs="B Titr"/>
          <w:b/>
          <w:bCs/>
          <w:sz w:val="28"/>
          <w:szCs w:val="28"/>
          <w:rtl/>
        </w:rPr>
        <w:br w:type="page"/>
      </w:r>
      <w:r w:rsidR="004E026A">
        <w:rPr>
          <w:rFonts w:ascii="IranNastaliq" w:hAnsi="IranNastaliq" w:cs="B Zar" w:hint="cs"/>
          <w:b/>
          <w:bCs/>
          <w:color w:val="C00000"/>
          <w:sz w:val="28"/>
          <w:szCs w:val="28"/>
          <w:rtl/>
        </w:rPr>
        <w:t>جدول زمانی ارائه برنامه عملی</w:t>
      </w:r>
      <w:r w:rsidR="00E304A8">
        <w:rPr>
          <w:rFonts w:ascii="IranNastaliq" w:hAnsi="IranNastaliq" w:cs="B Zar" w:hint="cs"/>
          <w:b/>
          <w:bCs/>
          <w:color w:val="C00000"/>
          <w:sz w:val="28"/>
          <w:szCs w:val="28"/>
          <w:rtl/>
        </w:rPr>
        <w:t xml:space="preserve"> </w:t>
      </w:r>
      <w:r w:rsidR="00332874">
        <w:rPr>
          <w:rFonts w:ascii="IranNastaliq" w:hAnsi="IranNastaliq" w:cs="B Zar" w:hint="cs"/>
          <w:b/>
          <w:bCs/>
          <w:color w:val="C00000"/>
          <w:sz w:val="28"/>
          <w:szCs w:val="28"/>
          <w:rtl/>
        </w:rPr>
        <w:t xml:space="preserve">گروه </w:t>
      </w:r>
      <w:r w:rsidR="00332874">
        <w:rPr>
          <w:rFonts w:ascii="IranNastaliq" w:hAnsi="IranNastaliq" w:cs="B Zar"/>
          <w:b/>
          <w:bCs/>
          <w:color w:val="C00000"/>
          <w:sz w:val="28"/>
          <w:szCs w:val="28"/>
        </w:rPr>
        <w:t>A</w:t>
      </w:r>
      <w:r w:rsidR="00332874">
        <w:rPr>
          <w:rFonts w:ascii="IranNastaliq" w:hAnsi="IranNastaliq" w:cs="B Zar" w:hint="cs"/>
          <w:b/>
          <w:bCs/>
          <w:color w:val="C00000"/>
          <w:sz w:val="28"/>
          <w:szCs w:val="28"/>
          <w:rtl/>
        </w:rPr>
        <w:t xml:space="preserve"> و گروه </w:t>
      </w:r>
      <w:r w:rsidR="00332874">
        <w:rPr>
          <w:rFonts w:ascii="IranNastaliq" w:hAnsi="IranNastaliq" w:cs="B Zar"/>
          <w:b/>
          <w:bCs/>
          <w:color w:val="C00000"/>
          <w:sz w:val="28"/>
          <w:szCs w:val="28"/>
        </w:rPr>
        <w:t>B</w:t>
      </w:r>
      <w:r w:rsidR="00332874">
        <w:rPr>
          <w:rFonts w:ascii="IranNastaliq" w:hAnsi="IranNastaliq" w:cs="B Zar" w:hint="cs"/>
          <w:b/>
          <w:bCs/>
          <w:color w:val="C00000"/>
          <w:sz w:val="28"/>
          <w:szCs w:val="28"/>
          <w:rtl/>
        </w:rPr>
        <w:t>:</w:t>
      </w:r>
    </w:p>
    <w:p w:rsidR="00EE45C1" w:rsidP="004C6A01">
      <w:pPr>
        <w:bidi/>
        <w:spacing w:line="240" w:lineRule="auto"/>
        <w:ind w:left="0" w:right="0"/>
        <w:jc w:val="center"/>
        <w:rPr>
          <w:rFonts w:ascii="IranNastaliq" w:hAnsi="IranNastaliq" w:cs="B Titr"/>
          <w:b/>
          <w:bCs/>
          <w:sz w:val="28"/>
          <w:szCs w:val="28"/>
          <w:lang w:bidi="fa-IR"/>
        </w:rPr>
      </w:pPr>
      <w:r w:rsidR="00EA05EA">
        <w:rPr>
          <w:rFonts w:ascii="IranNastaliq" w:hAnsi="IranNastaliq" w:cs="B Titr" w:hint="cs"/>
          <w:b/>
          <w:bCs/>
          <w:sz w:val="28"/>
          <w:szCs w:val="28"/>
          <w:rtl/>
          <w:lang w:bidi="fa-IR"/>
        </w:rPr>
        <w:t>در جدول ذیل صرفا نام آزمایش ذکر شده است و بر اساس تعداد نفرات گروه بندی خواهد شد.</w:t>
      </w:r>
    </w:p>
    <w:tbl>
      <w:tblPr>
        <w:tblStyle w:val="TableNormal"/>
        <w:bidiVisual/>
        <w:tblW w:w="10640" w:type="dxa"/>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7"/>
        <w:gridCol w:w="791"/>
        <w:gridCol w:w="986"/>
        <w:gridCol w:w="1243"/>
        <w:gridCol w:w="705"/>
        <w:gridCol w:w="1470"/>
        <w:gridCol w:w="3323"/>
        <w:gridCol w:w="1425"/>
      </w:tblGrid>
      <w:tr w:rsidTr="009A0C8B">
        <w:tblPrEx>
          <w:tblW w:w="10640" w:type="dxa"/>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697" w:type="dxa"/>
            <w:tcBorders>
              <w:top w:val="single" w:sz="12" w:space="0" w:color="auto"/>
              <w:left w:val="single" w:sz="12" w:space="0" w:color="auto"/>
            </w:tcBorders>
            <w:vAlign w:val="center"/>
          </w:tcPr>
          <w:p w:rsidR="008E780A" w:rsidRPr="00040053" w:rsidP="009A0C8B">
            <w:pPr>
              <w:bidi/>
              <w:spacing w:after="0" w:line="240" w:lineRule="auto"/>
              <w:ind w:left="0" w:right="0"/>
              <w:jc w:val="center"/>
              <w:rPr>
                <w:rFonts w:cs="B Zar"/>
                <w:b/>
                <w:bCs/>
                <w:sz w:val="20"/>
                <w:szCs w:val="20"/>
                <w:rtl/>
              </w:rPr>
            </w:pPr>
            <w:r w:rsidRPr="00040053">
              <w:rPr>
                <w:rFonts w:cs="B Zar" w:hint="cs"/>
                <w:b/>
                <w:bCs/>
                <w:sz w:val="20"/>
                <w:szCs w:val="20"/>
                <w:rtl/>
              </w:rPr>
              <w:t>شماره جلسه</w:t>
            </w:r>
          </w:p>
        </w:tc>
        <w:tc>
          <w:tcPr>
            <w:tcW w:w="791" w:type="dxa"/>
            <w:tcBorders>
              <w:top w:val="single" w:sz="12" w:space="0" w:color="auto"/>
              <w:right w:val="single" w:sz="4" w:space="0" w:color="auto"/>
            </w:tcBorders>
            <w:vAlign w:val="center"/>
          </w:tcPr>
          <w:p w:rsidR="008E780A" w:rsidRPr="00040053" w:rsidP="009A0C8B">
            <w:pPr>
              <w:bidi/>
              <w:spacing w:after="0" w:line="240" w:lineRule="auto"/>
              <w:ind w:left="0" w:right="0"/>
              <w:jc w:val="center"/>
              <w:rPr>
                <w:rFonts w:cs="B Zar" w:hint="cs"/>
                <w:b/>
                <w:bCs/>
                <w:sz w:val="20"/>
                <w:szCs w:val="20"/>
                <w:rtl/>
                <w:lang w:bidi="fa-IR"/>
              </w:rPr>
            </w:pPr>
            <w:r>
              <w:rPr>
                <w:rFonts w:cs="B Zar" w:hint="cs"/>
                <w:b/>
                <w:bCs/>
                <w:sz w:val="20"/>
                <w:szCs w:val="20"/>
                <w:rtl/>
                <w:lang w:bidi="fa-IR"/>
              </w:rPr>
              <w:t>روش ارائه</w:t>
            </w:r>
          </w:p>
        </w:tc>
        <w:tc>
          <w:tcPr>
            <w:tcW w:w="986" w:type="dxa"/>
            <w:tcBorders>
              <w:top w:val="single" w:sz="12" w:space="0" w:color="auto"/>
              <w:right w:val="single" w:sz="4" w:space="0" w:color="auto"/>
            </w:tcBorders>
            <w:vAlign w:val="center"/>
          </w:tcPr>
          <w:p w:rsidR="008E780A" w:rsidRPr="00040053" w:rsidP="009A0C8B">
            <w:pPr>
              <w:bidi/>
              <w:spacing w:after="0" w:line="240" w:lineRule="auto"/>
              <w:ind w:left="0" w:right="0"/>
              <w:jc w:val="center"/>
              <w:rPr>
                <w:rFonts w:cs="B Zar" w:hint="cs"/>
                <w:b/>
                <w:bCs/>
                <w:sz w:val="20"/>
                <w:szCs w:val="20"/>
                <w:rtl/>
                <w:lang w:bidi="fa-IR"/>
              </w:rPr>
            </w:pPr>
            <w:r>
              <w:rPr>
                <w:rFonts w:cs="B Zar" w:hint="cs"/>
                <w:b/>
                <w:bCs/>
                <w:sz w:val="20"/>
                <w:szCs w:val="20"/>
                <w:rtl/>
                <w:lang w:bidi="fa-IR"/>
              </w:rPr>
              <w:t>روز</w:t>
            </w:r>
          </w:p>
        </w:tc>
        <w:tc>
          <w:tcPr>
            <w:tcW w:w="1243" w:type="dxa"/>
            <w:tcBorders>
              <w:top w:val="single" w:sz="12" w:space="0" w:color="auto"/>
              <w:left w:val="single" w:sz="4" w:space="0" w:color="auto"/>
              <w:right w:val="single" w:sz="4" w:space="0" w:color="auto"/>
            </w:tcBorders>
            <w:vAlign w:val="center"/>
          </w:tcPr>
          <w:p w:rsidR="008E780A" w:rsidRPr="00040053" w:rsidP="009A0C8B">
            <w:pPr>
              <w:bidi/>
              <w:spacing w:after="0" w:line="240" w:lineRule="auto"/>
              <w:ind w:left="0" w:right="0"/>
              <w:jc w:val="center"/>
              <w:rPr>
                <w:rFonts w:cs="B Zar" w:hint="cs"/>
                <w:b/>
                <w:bCs/>
                <w:sz w:val="20"/>
                <w:szCs w:val="20"/>
                <w:rtl/>
                <w:lang w:bidi="fa-IR"/>
              </w:rPr>
            </w:pPr>
            <w:r w:rsidRPr="00040053">
              <w:rPr>
                <w:rFonts w:cs="B Zar" w:hint="cs"/>
                <w:b/>
                <w:bCs/>
                <w:sz w:val="20"/>
                <w:szCs w:val="20"/>
                <w:rtl/>
                <w:lang w:bidi="fa-IR"/>
              </w:rPr>
              <w:t>تاریخ</w:t>
            </w:r>
            <w:r>
              <w:rPr>
                <w:rFonts w:cs="B Zar"/>
                <w:b/>
                <w:bCs/>
                <w:sz w:val="20"/>
                <w:szCs w:val="20"/>
                <w:rtl/>
                <w:lang w:bidi="fa-IR"/>
              </w:rPr>
              <w:br/>
            </w:r>
            <w:r w:rsidRPr="00040053">
              <w:rPr>
                <w:rFonts w:cs="B Zar" w:hint="cs"/>
                <w:b/>
                <w:bCs/>
                <w:sz w:val="20"/>
                <w:szCs w:val="20"/>
                <w:rtl/>
                <w:lang w:bidi="fa-IR"/>
              </w:rPr>
              <w:t xml:space="preserve"> </w:t>
            </w:r>
            <w:r>
              <w:rPr>
                <w:rFonts w:cs="B Zar" w:hint="cs"/>
                <w:b/>
                <w:bCs/>
                <w:sz w:val="20"/>
                <w:szCs w:val="20"/>
                <w:rtl/>
                <w:lang w:bidi="fa-IR"/>
              </w:rPr>
              <w:t>ارائه</w:t>
            </w:r>
          </w:p>
        </w:tc>
        <w:tc>
          <w:tcPr>
            <w:tcW w:w="705" w:type="dxa"/>
            <w:tcBorders>
              <w:top w:val="single" w:sz="12" w:space="0" w:color="auto"/>
              <w:left w:val="single" w:sz="4" w:space="0" w:color="auto"/>
              <w:right w:val="single" w:sz="4" w:space="0" w:color="auto"/>
            </w:tcBorders>
            <w:vAlign w:val="center"/>
          </w:tcPr>
          <w:p w:rsidR="008E780A" w:rsidRPr="00040053" w:rsidP="009A0C8B">
            <w:pPr>
              <w:bidi/>
              <w:spacing w:after="0" w:line="240" w:lineRule="auto"/>
              <w:ind w:left="0" w:right="0"/>
              <w:jc w:val="center"/>
              <w:rPr>
                <w:rFonts w:cs="B Zar"/>
                <w:b/>
                <w:bCs/>
                <w:sz w:val="20"/>
                <w:szCs w:val="20"/>
                <w:rtl/>
              </w:rPr>
            </w:pPr>
            <w:r>
              <w:rPr>
                <w:rFonts w:cs="B Zar" w:hint="cs"/>
                <w:b/>
                <w:bCs/>
                <w:sz w:val="20"/>
                <w:szCs w:val="20"/>
                <w:rtl/>
              </w:rPr>
              <w:t xml:space="preserve">ساعت ارائه </w:t>
            </w:r>
          </w:p>
        </w:tc>
        <w:tc>
          <w:tcPr>
            <w:tcW w:w="4793" w:type="dxa"/>
            <w:gridSpan w:val="2"/>
            <w:tcBorders>
              <w:top w:val="single" w:sz="12" w:space="0" w:color="auto"/>
              <w:left w:val="single" w:sz="4" w:space="0" w:color="auto"/>
            </w:tcBorders>
            <w:vAlign w:val="center"/>
          </w:tcPr>
          <w:p w:rsidR="008E780A" w:rsidRPr="00040053" w:rsidP="009A0C8B">
            <w:pPr>
              <w:bidi/>
              <w:spacing w:after="0" w:line="240" w:lineRule="auto"/>
              <w:ind w:left="0" w:right="0"/>
              <w:jc w:val="center"/>
              <w:rPr>
                <w:rFonts w:cs="B Zar"/>
                <w:b/>
                <w:bCs/>
                <w:sz w:val="20"/>
                <w:szCs w:val="20"/>
                <w:rtl/>
              </w:rPr>
            </w:pPr>
            <w:r w:rsidRPr="00040053">
              <w:rPr>
                <w:rFonts w:cs="B Zar" w:hint="cs"/>
                <w:b/>
                <w:bCs/>
                <w:sz w:val="20"/>
                <w:szCs w:val="20"/>
                <w:rtl/>
              </w:rPr>
              <w:t xml:space="preserve">عنوان جلسه </w:t>
            </w:r>
          </w:p>
        </w:tc>
        <w:tc>
          <w:tcPr>
            <w:tcW w:w="1425" w:type="dxa"/>
            <w:tcBorders>
              <w:top w:val="single" w:sz="12" w:space="0" w:color="auto"/>
              <w:right w:val="single" w:sz="12" w:space="0" w:color="auto"/>
            </w:tcBorders>
            <w:vAlign w:val="center"/>
          </w:tcPr>
          <w:p w:rsidR="008E780A" w:rsidRPr="00040053" w:rsidP="009A0C8B">
            <w:pPr>
              <w:bidi/>
              <w:spacing w:after="0" w:line="240" w:lineRule="auto"/>
              <w:ind w:left="0" w:right="0"/>
              <w:jc w:val="center"/>
              <w:rPr>
                <w:rFonts w:cs="B Zar"/>
                <w:b/>
                <w:bCs/>
                <w:sz w:val="20"/>
                <w:szCs w:val="20"/>
                <w:rtl/>
              </w:rPr>
            </w:pPr>
            <w:r w:rsidRPr="00040053">
              <w:rPr>
                <w:rFonts w:cs="B Zar" w:hint="cs"/>
                <w:b/>
                <w:bCs/>
                <w:sz w:val="20"/>
                <w:szCs w:val="20"/>
                <w:rtl/>
              </w:rPr>
              <w:t xml:space="preserve">مدرس (مدرسان) </w:t>
            </w:r>
          </w:p>
        </w:tc>
      </w:tr>
      <w:tr w:rsidTr="009A0C8B">
        <w:tblPrEx>
          <w:tblW w:w="10640" w:type="dxa"/>
          <w:tblInd w:w="-590" w:type="dxa"/>
          <w:tblLook w:val="04A0"/>
        </w:tblPrEx>
        <w:tc>
          <w:tcPr>
            <w:tcW w:w="697" w:type="dxa"/>
            <w:tcBorders>
              <w:left w:val="single" w:sz="12" w:space="0" w:color="auto"/>
            </w:tcBorders>
          </w:tcPr>
          <w:p w:rsidR="001B5DFA" w:rsidRPr="00040053" w:rsidP="009A0C8B">
            <w:pPr>
              <w:bidi/>
              <w:spacing w:after="0" w:line="240" w:lineRule="auto"/>
              <w:ind w:left="0" w:right="0"/>
              <w:jc w:val="center"/>
              <w:rPr>
                <w:rFonts w:cs="B Zar"/>
                <w:rtl/>
              </w:rPr>
            </w:pPr>
            <w:r>
              <w:rPr>
                <w:rFonts w:cs="B Zar" w:hint="cs"/>
                <w:rtl/>
              </w:rPr>
              <w:t>1</w:t>
            </w:r>
          </w:p>
        </w:tc>
        <w:tc>
          <w:tcPr>
            <w:tcW w:w="791" w:type="dxa"/>
            <w:tcBorders>
              <w:left w:val="single" w:sz="4" w:space="0" w:color="auto"/>
              <w:right w:val="single" w:sz="4" w:space="0" w:color="auto"/>
            </w:tcBorders>
          </w:tcPr>
          <w:p w:rsidR="001B5DFA" w:rsidRPr="00906701" w:rsidP="00A9295D">
            <w:pPr>
              <w:bidi/>
              <w:spacing w:after="0" w:line="240" w:lineRule="auto"/>
              <w:ind w:left="0" w:right="0"/>
              <w:jc w:val="center"/>
              <w:rPr>
                <w:rFonts w:cs="B Zar"/>
                <w:rtl/>
              </w:rPr>
            </w:pPr>
            <w:r w:rsidRPr="00906701">
              <w:rPr>
                <w:rFonts w:cs="B Zar" w:hint="cs"/>
                <w:rtl/>
              </w:rPr>
              <w:t>عملی</w:t>
            </w:r>
          </w:p>
        </w:tc>
        <w:tc>
          <w:tcPr>
            <w:tcW w:w="986" w:type="dxa"/>
            <w:tcBorders>
              <w:left w:val="single" w:sz="4" w:space="0" w:color="auto"/>
              <w:right w:val="single" w:sz="4" w:space="0" w:color="auto"/>
            </w:tcBorders>
          </w:tcPr>
          <w:p w:rsidR="001B5DFA" w:rsidRPr="009B47C7" w:rsidP="00B64CE7">
            <w:pPr>
              <w:bidi/>
              <w:spacing w:after="0" w:line="240" w:lineRule="auto"/>
              <w:ind w:left="0" w:right="0"/>
              <w:jc w:val="left"/>
              <w:rPr>
                <w:rFonts w:cs="B Nazanin" w:hint="cs"/>
                <w:b/>
                <w:bCs/>
                <w:sz w:val="20"/>
                <w:szCs w:val="20"/>
                <w:rtl/>
                <w:lang w:bidi="fa-IR"/>
              </w:rPr>
            </w:pPr>
            <w:r w:rsidR="00332874">
              <w:rPr>
                <w:rFonts w:cs="B Nazanin" w:hint="cs"/>
                <w:b/>
                <w:bCs/>
                <w:sz w:val="20"/>
                <w:szCs w:val="20"/>
                <w:rtl/>
                <w:lang w:bidi="fa-IR"/>
              </w:rPr>
              <w:t>خرداد ماه</w:t>
            </w:r>
          </w:p>
        </w:tc>
        <w:tc>
          <w:tcPr>
            <w:tcW w:w="1243" w:type="dxa"/>
            <w:tcBorders>
              <w:left w:val="single" w:sz="4" w:space="0" w:color="auto"/>
              <w:right w:val="single" w:sz="4" w:space="0" w:color="auto"/>
            </w:tcBorders>
          </w:tcPr>
          <w:p w:rsidR="001B5DFA" w:rsidRPr="002B4E91" w:rsidP="0004029B">
            <w:pPr>
              <w:bidi/>
              <w:spacing w:after="0" w:line="240" w:lineRule="auto"/>
              <w:ind w:left="0" w:right="0"/>
              <w:jc w:val="center"/>
              <w:rPr>
                <w:rFonts w:cs="B Nazanin" w:hint="cs"/>
                <w:b/>
                <w:bCs/>
                <w:sz w:val="20"/>
                <w:szCs w:val="20"/>
                <w:rtl/>
              </w:rPr>
            </w:pPr>
            <w:r w:rsidRPr="009827DD" w:rsidR="005629A2">
              <w:rPr>
                <w:rFonts w:ascii="Times New Roman" w:hAnsi="Times New Roman" w:cs="Times New Roman"/>
                <w:sz w:val="24"/>
                <w:szCs w:val="24"/>
                <w:rtl/>
                <w:lang w:bidi="fa-IR"/>
              </w:rPr>
              <w:t>با هماهنگی دانشجویان</w:t>
            </w:r>
            <w:r w:rsidR="005629A2">
              <w:rPr>
                <w:rFonts w:ascii="Times New Roman" w:hAnsi="Times New Roman" w:cs="Times New Roman" w:hint="cs"/>
                <w:sz w:val="24"/>
                <w:szCs w:val="24"/>
                <w:rtl/>
                <w:lang w:bidi="fa-IR"/>
              </w:rPr>
              <w:t xml:space="preserve"> تعیین خواهد شد.</w:t>
            </w:r>
          </w:p>
        </w:tc>
        <w:tc>
          <w:tcPr>
            <w:tcW w:w="705" w:type="dxa"/>
            <w:tcBorders>
              <w:left w:val="single" w:sz="4" w:space="0" w:color="auto"/>
              <w:right w:val="single" w:sz="4" w:space="0" w:color="auto"/>
            </w:tcBorders>
          </w:tcPr>
          <w:p w:rsidR="001B5DFA" w:rsidRPr="009B47C7" w:rsidP="00B64CE7">
            <w:pPr>
              <w:bidi/>
              <w:spacing w:after="0" w:line="240" w:lineRule="auto"/>
              <w:ind w:left="0" w:right="0"/>
              <w:jc w:val="left"/>
              <w:rPr>
                <w:rFonts w:cs="B Nazanin"/>
                <w:b/>
                <w:bCs/>
                <w:sz w:val="20"/>
                <w:szCs w:val="20"/>
                <w:rtl/>
              </w:rPr>
            </w:pPr>
          </w:p>
        </w:tc>
        <w:tc>
          <w:tcPr>
            <w:tcW w:w="4793" w:type="dxa"/>
            <w:gridSpan w:val="2"/>
            <w:tcBorders>
              <w:left w:val="single" w:sz="4" w:space="0" w:color="auto"/>
            </w:tcBorders>
          </w:tcPr>
          <w:p w:rsidR="001B5DFA" w:rsidRPr="005E0E83" w:rsidP="00E66E8A">
            <w:pPr>
              <w:bidi/>
              <w:ind w:left="0" w:right="0"/>
              <w:jc w:val="lowKashida"/>
              <w:rPr>
                <w:rFonts w:cs="B Nazanin"/>
                <w:b/>
                <w:bCs/>
                <w:rtl/>
              </w:rPr>
            </w:pPr>
            <w:r w:rsidRPr="005E0E83" w:rsidR="00200D28">
              <w:rPr>
                <w:rFonts w:cs="B Nazanin" w:hint="cs"/>
                <w:b/>
                <w:bCs/>
                <w:rtl/>
              </w:rPr>
              <w:t>آزمایش رفلکس های عصبی در انسان</w:t>
            </w:r>
          </w:p>
        </w:tc>
        <w:tc>
          <w:tcPr>
            <w:tcW w:w="1425" w:type="dxa"/>
            <w:tcBorders>
              <w:right w:val="single" w:sz="12" w:space="0" w:color="auto"/>
            </w:tcBorders>
          </w:tcPr>
          <w:p w:rsidR="001B5DFA" w:rsidRPr="005E0E83" w:rsidP="00B64CE7">
            <w:pPr>
              <w:bidi/>
              <w:spacing w:after="0" w:line="240" w:lineRule="auto"/>
              <w:ind w:left="0" w:right="0"/>
              <w:jc w:val="left"/>
              <w:rPr>
                <w:rFonts w:cs="B Nazanin" w:hint="cs"/>
                <w:b/>
                <w:bCs/>
                <w:rtl/>
              </w:rPr>
            </w:pPr>
            <w:r w:rsidRPr="005E0E83">
              <w:rPr>
                <w:rFonts w:cs="B Nazanin" w:hint="cs"/>
                <w:b/>
                <w:bCs/>
                <w:rtl/>
              </w:rPr>
              <w:t>دکتر گنج خانی</w:t>
            </w:r>
          </w:p>
        </w:tc>
      </w:tr>
      <w:tr w:rsidTr="009A0C8B">
        <w:tblPrEx>
          <w:tblW w:w="10640" w:type="dxa"/>
          <w:tblInd w:w="-590" w:type="dxa"/>
          <w:tblLook w:val="04A0"/>
        </w:tblPrEx>
        <w:tc>
          <w:tcPr>
            <w:tcW w:w="697" w:type="dxa"/>
            <w:tcBorders>
              <w:left w:val="single" w:sz="12" w:space="0" w:color="auto"/>
            </w:tcBorders>
          </w:tcPr>
          <w:p w:rsidR="00332874" w:rsidP="009A0C8B">
            <w:pPr>
              <w:bidi/>
              <w:spacing w:after="0" w:line="240" w:lineRule="auto"/>
              <w:ind w:left="0" w:right="0"/>
              <w:jc w:val="center"/>
              <w:rPr>
                <w:rFonts w:cs="B Zar" w:hint="cs"/>
                <w:rtl/>
              </w:rPr>
            </w:pPr>
          </w:p>
        </w:tc>
        <w:tc>
          <w:tcPr>
            <w:tcW w:w="791" w:type="dxa"/>
            <w:tcBorders>
              <w:left w:val="single" w:sz="4" w:space="0" w:color="auto"/>
              <w:right w:val="single" w:sz="4" w:space="0" w:color="auto"/>
            </w:tcBorders>
          </w:tcPr>
          <w:p w:rsidR="00332874" w:rsidRPr="00906701" w:rsidP="00A9295D">
            <w:pPr>
              <w:bidi/>
              <w:spacing w:after="0" w:line="240" w:lineRule="auto"/>
              <w:ind w:left="0" w:right="0"/>
              <w:jc w:val="center"/>
              <w:rPr>
                <w:rFonts w:cs="B Zar" w:hint="cs"/>
                <w:rtl/>
              </w:rPr>
            </w:pPr>
          </w:p>
        </w:tc>
        <w:tc>
          <w:tcPr>
            <w:tcW w:w="986" w:type="dxa"/>
            <w:tcBorders>
              <w:left w:val="single" w:sz="4" w:space="0" w:color="auto"/>
              <w:right w:val="single" w:sz="4" w:space="0" w:color="auto"/>
            </w:tcBorders>
          </w:tcPr>
          <w:p w:rsidR="00332874" w:rsidRPr="009B47C7" w:rsidP="00264D48">
            <w:pPr>
              <w:bidi/>
              <w:spacing w:after="0" w:line="240" w:lineRule="auto"/>
              <w:ind w:left="0" w:right="0"/>
              <w:jc w:val="left"/>
              <w:rPr>
                <w:rFonts w:cs="B Nazanin" w:hint="cs"/>
                <w:b/>
                <w:bCs/>
                <w:sz w:val="20"/>
                <w:szCs w:val="20"/>
                <w:rtl/>
                <w:lang w:bidi="fa-IR"/>
              </w:rPr>
            </w:pPr>
          </w:p>
        </w:tc>
        <w:tc>
          <w:tcPr>
            <w:tcW w:w="1243" w:type="dxa"/>
            <w:tcBorders>
              <w:left w:val="single" w:sz="4" w:space="0" w:color="auto"/>
              <w:right w:val="single" w:sz="4" w:space="0" w:color="auto"/>
            </w:tcBorders>
          </w:tcPr>
          <w:p w:rsidR="00332874" w:rsidP="0004029B">
            <w:pPr>
              <w:bidi/>
              <w:spacing w:after="0" w:line="240" w:lineRule="auto"/>
              <w:ind w:left="0" w:right="0"/>
              <w:jc w:val="center"/>
              <w:rPr>
                <w:rFonts w:cs="B Nazanin" w:hint="cs"/>
                <w:b/>
                <w:bCs/>
                <w:sz w:val="20"/>
                <w:szCs w:val="20"/>
                <w:rtl/>
              </w:rPr>
            </w:pPr>
          </w:p>
        </w:tc>
        <w:tc>
          <w:tcPr>
            <w:tcW w:w="705" w:type="dxa"/>
            <w:tcBorders>
              <w:left w:val="single" w:sz="4" w:space="0" w:color="auto"/>
              <w:right w:val="single" w:sz="4" w:space="0" w:color="auto"/>
            </w:tcBorders>
          </w:tcPr>
          <w:p w:rsidR="00332874" w:rsidRPr="009B47C7" w:rsidP="00B64CE7">
            <w:pPr>
              <w:bidi/>
              <w:spacing w:after="0" w:line="240" w:lineRule="auto"/>
              <w:ind w:left="0" w:right="0"/>
              <w:jc w:val="left"/>
              <w:rPr>
                <w:rFonts w:cs="B Nazanin"/>
                <w:b/>
                <w:bCs/>
                <w:sz w:val="20"/>
                <w:szCs w:val="20"/>
                <w:rtl/>
              </w:rPr>
            </w:pPr>
          </w:p>
        </w:tc>
        <w:tc>
          <w:tcPr>
            <w:tcW w:w="4793" w:type="dxa"/>
            <w:gridSpan w:val="2"/>
            <w:tcBorders>
              <w:left w:val="single" w:sz="4" w:space="0" w:color="auto"/>
            </w:tcBorders>
          </w:tcPr>
          <w:p w:rsidR="00332874" w:rsidRPr="005E0E83" w:rsidP="002A6CC9">
            <w:pPr>
              <w:bidi/>
              <w:ind w:left="0" w:right="0"/>
              <w:jc w:val="left"/>
              <w:rPr>
                <w:rFonts w:cs="B Nazanin" w:hint="cs"/>
                <w:b/>
                <w:bCs/>
                <w:rtl/>
              </w:rPr>
            </w:pPr>
          </w:p>
        </w:tc>
        <w:tc>
          <w:tcPr>
            <w:tcW w:w="1425" w:type="dxa"/>
            <w:tcBorders>
              <w:right w:val="single" w:sz="12" w:space="0" w:color="auto"/>
            </w:tcBorders>
          </w:tcPr>
          <w:p w:rsidR="00332874" w:rsidRPr="005E0E83" w:rsidP="00FD45A2">
            <w:pPr>
              <w:bidi/>
              <w:spacing w:after="0" w:line="240" w:lineRule="auto"/>
              <w:ind w:left="0" w:right="0"/>
              <w:jc w:val="left"/>
              <w:rPr>
                <w:rFonts w:cs="B Nazanin" w:hint="cs"/>
                <w:b/>
                <w:bCs/>
                <w:rtl/>
              </w:rPr>
            </w:pPr>
          </w:p>
        </w:tc>
      </w:tr>
      <w:tr w:rsidTr="009A0C8B">
        <w:tblPrEx>
          <w:tblW w:w="10640" w:type="dxa"/>
          <w:tblInd w:w="-590" w:type="dxa"/>
          <w:tblLook w:val="04A0"/>
        </w:tblPrEx>
        <w:tc>
          <w:tcPr>
            <w:tcW w:w="697" w:type="dxa"/>
            <w:tcBorders>
              <w:left w:val="single" w:sz="12" w:space="0" w:color="auto"/>
            </w:tcBorders>
          </w:tcPr>
          <w:p w:rsidR="00332874" w:rsidP="009A0C8B">
            <w:pPr>
              <w:bidi/>
              <w:spacing w:after="0" w:line="240" w:lineRule="auto"/>
              <w:ind w:left="0" w:right="0"/>
              <w:jc w:val="center"/>
              <w:rPr>
                <w:rFonts w:cs="B Zar" w:hint="cs"/>
                <w:rtl/>
              </w:rPr>
            </w:pPr>
            <w:r>
              <w:rPr>
                <w:rFonts w:cs="B Zar" w:hint="cs"/>
                <w:rtl/>
              </w:rPr>
              <w:t>2</w:t>
            </w:r>
          </w:p>
        </w:tc>
        <w:tc>
          <w:tcPr>
            <w:tcW w:w="791" w:type="dxa"/>
            <w:tcBorders>
              <w:left w:val="single" w:sz="4" w:space="0" w:color="auto"/>
              <w:right w:val="single" w:sz="4" w:space="0" w:color="auto"/>
            </w:tcBorders>
          </w:tcPr>
          <w:p w:rsidR="00332874" w:rsidRPr="00906701" w:rsidP="00A9295D">
            <w:pPr>
              <w:bidi/>
              <w:spacing w:after="0" w:line="240" w:lineRule="auto"/>
              <w:ind w:left="0" w:right="0"/>
              <w:jc w:val="center"/>
              <w:rPr>
                <w:rFonts w:cs="B Zar" w:hint="cs"/>
                <w:rtl/>
              </w:rPr>
            </w:pPr>
            <w:r>
              <w:rPr>
                <w:rFonts w:cs="B Zar" w:hint="cs"/>
                <w:rtl/>
              </w:rPr>
              <w:t>عملی</w:t>
            </w:r>
          </w:p>
        </w:tc>
        <w:tc>
          <w:tcPr>
            <w:tcW w:w="986" w:type="dxa"/>
            <w:tcBorders>
              <w:left w:val="single" w:sz="4" w:space="0" w:color="auto"/>
              <w:right w:val="single" w:sz="4" w:space="0" w:color="auto"/>
            </w:tcBorders>
          </w:tcPr>
          <w:p w:rsidR="00332874" w:rsidRPr="009B47C7" w:rsidP="00264D48">
            <w:pPr>
              <w:bidi/>
              <w:spacing w:after="0" w:line="240" w:lineRule="auto"/>
              <w:ind w:left="0" w:right="0"/>
              <w:jc w:val="left"/>
              <w:rPr>
                <w:rFonts w:cs="B Nazanin" w:hint="cs"/>
                <w:b/>
                <w:bCs/>
                <w:sz w:val="20"/>
                <w:szCs w:val="20"/>
                <w:rtl/>
                <w:lang w:bidi="fa-IR"/>
              </w:rPr>
            </w:pPr>
            <w:r>
              <w:rPr>
                <w:rFonts w:cs="B Nazanin" w:hint="cs"/>
                <w:b/>
                <w:bCs/>
                <w:sz w:val="20"/>
                <w:szCs w:val="20"/>
                <w:rtl/>
                <w:lang w:bidi="fa-IR"/>
              </w:rPr>
              <w:t>خرداد ماه</w:t>
            </w:r>
          </w:p>
        </w:tc>
        <w:tc>
          <w:tcPr>
            <w:tcW w:w="1243" w:type="dxa"/>
            <w:tcBorders>
              <w:left w:val="single" w:sz="4" w:space="0" w:color="auto"/>
              <w:right w:val="single" w:sz="4" w:space="0" w:color="auto"/>
            </w:tcBorders>
          </w:tcPr>
          <w:p w:rsidR="00332874" w:rsidP="00FD45A2">
            <w:pPr>
              <w:bidi/>
              <w:spacing w:after="0" w:line="240" w:lineRule="auto"/>
              <w:ind w:left="0" w:right="0"/>
              <w:jc w:val="center"/>
              <w:rPr>
                <w:rFonts w:cs="B Nazanin" w:hint="cs"/>
                <w:b/>
                <w:bCs/>
                <w:sz w:val="20"/>
                <w:szCs w:val="20"/>
                <w:rtl/>
              </w:rPr>
            </w:pPr>
          </w:p>
          <w:p w:rsidR="00332874" w:rsidP="007C0BB7">
            <w:pPr>
              <w:bidi/>
              <w:spacing w:after="0" w:line="240" w:lineRule="auto"/>
              <w:ind w:left="0" w:right="0"/>
              <w:jc w:val="center"/>
              <w:rPr>
                <w:rFonts w:cs="B Nazanin" w:hint="cs"/>
                <w:b/>
                <w:bCs/>
                <w:sz w:val="20"/>
                <w:szCs w:val="20"/>
                <w:rtl/>
              </w:rPr>
            </w:pPr>
            <w:r>
              <w:rPr>
                <w:rFonts w:cs="Times New Roman" w:hint="cs"/>
                <w:b/>
                <w:bCs/>
                <w:sz w:val="20"/>
                <w:szCs w:val="20"/>
                <w:rtl/>
              </w:rPr>
              <w:t>"</w:t>
            </w:r>
          </w:p>
        </w:tc>
        <w:tc>
          <w:tcPr>
            <w:tcW w:w="705" w:type="dxa"/>
            <w:tcBorders>
              <w:left w:val="single" w:sz="4" w:space="0" w:color="auto"/>
              <w:right w:val="single" w:sz="4" w:space="0" w:color="auto"/>
            </w:tcBorders>
          </w:tcPr>
          <w:p w:rsidR="00332874" w:rsidRPr="009B47C7" w:rsidP="00B64CE7">
            <w:pPr>
              <w:bidi/>
              <w:spacing w:after="0" w:line="240" w:lineRule="auto"/>
              <w:ind w:left="0" w:right="0"/>
              <w:jc w:val="left"/>
              <w:rPr>
                <w:rFonts w:cs="B Nazanin"/>
                <w:b/>
                <w:bCs/>
                <w:sz w:val="20"/>
                <w:szCs w:val="20"/>
                <w:rtl/>
              </w:rPr>
            </w:pPr>
          </w:p>
        </w:tc>
        <w:tc>
          <w:tcPr>
            <w:tcW w:w="4793" w:type="dxa"/>
            <w:gridSpan w:val="2"/>
            <w:tcBorders>
              <w:left w:val="single" w:sz="4" w:space="0" w:color="auto"/>
            </w:tcBorders>
          </w:tcPr>
          <w:p w:rsidR="00332874" w:rsidRPr="005E0E83" w:rsidP="00FD45A2">
            <w:pPr>
              <w:bidi/>
              <w:ind w:left="0" w:right="0"/>
              <w:jc w:val="lowKashida"/>
              <w:rPr>
                <w:rFonts w:cs="B Nazanin"/>
                <w:b/>
                <w:bCs/>
                <w:rtl/>
              </w:rPr>
            </w:pPr>
            <w:r w:rsidRPr="005E0E83">
              <w:rPr>
                <w:rFonts w:cs="B Nazanin" w:hint="cs"/>
                <w:b/>
                <w:bCs/>
                <w:rtl/>
              </w:rPr>
              <w:t>آزمایش رفلکس های عصبی در قورباغه</w:t>
            </w:r>
          </w:p>
        </w:tc>
        <w:tc>
          <w:tcPr>
            <w:tcW w:w="1425" w:type="dxa"/>
            <w:tcBorders>
              <w:right w:val="single" w:sz="12" w:space="0" w:color="auto"/>
            </w:tcBorders>
          </w:tcPr>
          <w:p w:rsidR="00332874" w:rsidRPr="005E0E83" w:rsidP="00FD45A2">
            <w:pPr>
              <w:bidi/>
              <w:spacing w:after="0" w:line="240" w:lineRule="auto"/>
              <w:ind w:left="0" w:right="0"/>
              <w:jc w:val="left"/>
              <w:rPr>
                <w:rFonts w:cs="B Nazanin" w:hint="cs"/>
                <w:b/>
                <w:bCs/>
                <w:rtl/>
              </w:rPr>
            </w:pPr>
            <w:r w:rsidRPr="005E0E83">
              <w:rPr>
                <w:rFonts w:cs="B Nazanin" w:hint="cs"/>
                <w:b/>
                <w:bCs/>
                <w:rtl/>
              </w:rPr>
              <w:t>دکتر گنج خانی</w:t>
            </w:r>
          </w:p>
        </w:tc>
      </w:tr>
      <w:tr w:rsidTr="009A0C8B">
        <w:tblPrEx>
          <w:tblW w:w="10640" w:type="dxa"/>
          <w:tblInd w:w="-590" w:type="dxa"/>
          <w:tblLook w:val="04A0"/>
        </w:tblPrEx>
        <w:trPr>
          <w:trHeight w:val="1747"/>
        </w:trPr>
        <w:tc>
          <w:tcPr>
            <w:tcW w:w="697" w:type="dxa"/>
            <w:tcBorders>
              <w:left w:val="single" w:sz="12" w:space="0" w:color="auto"/>
              <w:bottom w:val="single" w:sz="12" w:space="0" w:color="auto"/>
            </w:tcBorders>
          </w:tcPr>
          <w:p w:rsidR="00544F7A" w:rsidRPr="00040053" w:rsidP="009A0C8B">
            <w:pPr>
              <w:bidi/>
              <w:spacing w:after="0" w:line="240" w:lineRule="auto"/>
              <w:ind w:left="0" w:right="0"/>
              <w:jc w:val="center"/>
              <w:rPr>
                <w:rFonts w:cs="B Zar"/>
              </w:rPr>
            </w:pPr>
          </w:p>
        </w:tc>
        <w:tc>
          <w:tcPr>
            <w:tcW w:w="5195" w:type="dxa"/>
            <w:gridSpan w:val="5"/>
            <w:tcBorders>
              <w:left w:val="single" w:sz="4" w:space="0" w:color="auto"/>
              <w:bottom w:val="single" w:sz="12" w:space="0" w:color="auto"/>
              <w:right w:val="single" w:sz="4" w:space="0" w:color="auto"/>
            </w:tcBorders>
          </w:tcPr>
          <w:p w:rsidR="00544F7A" w:rsidRPr="007B3514" w:rsidP="000B7B76">
            <w:pPr>
              <w:bidi/>
              <w:spacing w:after="0" w:line="240" w:lineRule="auto"/>
              <w:ind w:left="0" w:right="0"/>
              <w:jc w:val="left"/>
              <w:rPr>
                <w:rFonts w:cs="B Zar"/>
                <w:b/>
                <w:bCs/>
                <w:color w:val="C00000"/>
                <w:rtl/>
              </w:rPr>
            </w:pPr>
            <w:r w:rsidRPr="007B3514">
              <w:rPr>
                <w:rFonts w:cs="B Zar" w:hint="cs"/>
                <w:b/>
                <w:bCs/>
                <w:color w:val="C00000"/>
                <w:rtl/>
              </w:rPr>
              <w:t xml:space="preserve">تاریخ امتحان میان ترم: </w:t>
            </w:r>
            <w:r>
              <w:rPr>
                <w:rFonts w:cs="B Zar" w:hint="cs"/>
                <w:b/>
                <w:bCs/>
                <w:color w:val="C00000"/>
                <w:rtl/>
              </w:rPr>
              <w:t xml:space="preserve">             </w:t>
            </w:r>
            <w:r w:rsidRPr="007B3514">
              <w:rPr>
                <w:rFonts w:cs="B Zar" w:hint="cs"/>
                <w:b/>
                <w:bCs/>
                <w:color w:val="C00000"/>
                <w:rtl/>
              </w:rPr>
              <w:t xml:space="preserve">  </w:t>
            </w:r>
          </w:p>
        </w:tc>
        <w:tc>
          <w:tcPr>
            <w:tcW w:w="4748" w:type="dxa"/>
            <w:gridSpan w:val="2"/>
            <w:tcBorders>
              <w:left w:val="single" w:sz="4" w:space="0" w:color="auto"/>
              <w:bottom w:val="single" w:sz="12" w:space="0" w:color="auto"/>
              <w:right w:val="single" w:sz="12" w:space="0" w:color="auto"/>
            </w:tcBorders>
          </w:tcPr>
          <w:p w:rsidR="00544F7A" w:rsidP="000B7B76">
            <w:pPr>
              <w:bidi/>
              <w:spacing w:after="0" w:line="240" w:lineRule="auto"/>
              <w:ind w:left="0" w:right="0"/>
              <w:jc w:val="left"/>
              <w:rPr>
                <w:rFonts w:cs="B Zar" w:hint="cs"/>
                <w:b/>
                <w:bCs/>
                <w:color w:val="C00000"/>
                <w:rtl/>
              </w:rPr>
            </w:pPr>
            <w:r w:rsidRPr="007B3514">
              <w:rPr>
                <w:rFonts w:cs="B Zar" w:hint="cs"/>
                <w:b/>
                <w:bCs/>
                <w:color w:val="C00000"/>
                <w:rtl/>
              </w:rPr>
              <w:t xml:space="preserve">تاریخ امتحان پایان ترم:    </w:t>
            </w:r>
          </w:p>
          <w:p w:rsidR="00544F7A" w:rsidP="008F54BC">
            <w:pPr>
              <w:bidi/>
              <w:spacing w:after="0" w:line="240" w:lineRule="auto"/>
              <w:ind w:left="0" w:right="0"/>
              <w:jc w:val="left"/>
              <w:rPr>
                <w:rFonts w:cs="B Zar" w:hint="cs"/>
                <w:b/>
                <w:bCs/>
                <w:color w:val="C00000"/>
                <w:rtl/>
              </w:rPr>
            </w:pPr>
            <w:r>
              <w:rPr>
                <w:rFonts w:cs="B Zar" w:hint="cs"/>
                <w:b/>
                <w:bCs/>
                <w:color w:val="C00000"/>
                <w:rtl/>
              </w:rPr>
              <w:t xml:space="preserve">امتحان دو مبحث  عملی و نیزکل مباحث تئوری همزمان خواهد بود. </w:t>
            </w:r>
            <w:r w:rsidRPr="007B3514">
              <w:rPr>
                <w:rFonts w:cs="B Zar" w:hint="cs"/>
                <w:b/>
                <w:bCs/>
                <w:color w:val="C00000"/>
                <w:rtl/>
              </w:rPr>
              <w:t xml:space="preserve">  </w:t>
            </w:r>
          </w:p>
          <w:p w:rsidR="00544F7A" w:rsidRPr="007B3514" w:rsidP="0075141C">
            <w:pPr>
              <w:bidi/>
              <w:spacing w:after="0" w:line="240" w:lineRule="auto"/>
              <w:ind w:left="0" w:right="0"/>
              <w:jc w:val="left"/>
              <w:rPr>
                <w:rFonts w:cs="B Zar"/>
                <w:b/>
                <w:bCs/>
                <w:color w:val="C00000"/>
                <w:rtl/>
              </w:rPr>
            </w:pPr>
          </w:p>
        </w:tc>
      </w:tr>
    </w:tbl>
    <w:p w:rsidR="00C42CB8" w:rsidP="00EE45C1">
      <w:pPr>
        <w:bidi/>
        <w:spacing w:line="240" w:lineRule="auto"/>
        <w:ind w:left="720" w:right="0"/>
        <w:jc w:val="left"/>
        <w:rPr>
          <w:rFonts w:ascii="IranNastaliq" w:hAnsi="IranNastaliq" w:cs="B Titr"/>
          <w:b/>
          <w:bCs/>
          <w:sz w:val="28"/>
          <w:szCs w:val="28"/>
          <w:lang w:bidi="fa-IR"/>
        </w:rPr>
      </w:pPr>
    </w:p>
    <w:sectPr w:rsidSect="0030179A">
      <w:footerReference w:type="default" r:id="rId6"/>
      <w:pgSz w:w="12240" w:h="15840"/>
      <w:pgMar w:top="1440" w:right="1440" w:bottom="1440" w:left="1440" w:header="720" w:footer="720" w:gutter="0"/>
      <w:pgBorders w:zOrder="front" w:display="allPages" w:offsetFrom="page">
        <w:top w:val="thinThickSmallGap" w:sz="12" w:space="24" w:color="auto" w:shadow="1"/>
        <w:left w:val="thinThickSmallGap" w:sz="12" w:space="24" w:color="auto" w:shadow="1"/>
        <w:bottom w:val="thinThickSmallGap" w:sz="12" w:space="24" w:color="auto" w:shadow="1"/>
        <w:right w:val="thinThickSmallGap" w:sz="12" w:space="24" w:color="auto" w:shadow="1"/>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E10" w:rsidP="00255CF1">
    <w:pPr>
      <w:pStyle w:val="Footer"/>
      <w:bidi/>
      <w:ind w:left="0" w:right="0"/>
      <w:jc w:val="center"/>
    </w:pPr>
    <w:r>
      <w:fldChar w:fldCharType="begin"/>
    </w:r>
    <w:r w:rsidRPr="00874249">
      <w:instrText xml:space="preserve"> PAGE   \* MERGEFORMAT </w:instrText>
    </w:r>
    <w:r>
      <w:fldChar w:fldCharType="separate"/>
    </w:r>
    <w:r w:rsidR="00EA05EA">
      <w:rPr>
        <w:noProof/>
        <w:rtl/>
      </w:rPr>
      <w:t>9</w:t>
    </w:r>
    <w:r>
      <w:fldChar w:fldCharType="end"/>
    </w:r>
  </w:p>
  <w:p w:rsidR="00FD6E10">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308D5"/>
    <w:multiLevelType w:val="hybridMultilevel"/>
    <w:tmpl w:val="22241F52"/>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
    <w:nsid w:val="0B991249"/>
    <w:multiLevelType w:val="hybridMultilevel"/>
    <w:tmpl w:val="44EA10C0"/>
    <w:lvl w:ilvl="0">
      <w:start w:val="1"/>
      <w:numFmt w:val="decimal"/>
      <w:lvlText w:val="%1."/>
      <w:lvlJc w:val="left"/>
      <w:pPr>
        <w:tabs>
          <w:tab w:val="num" w:pos="284"/>
        </w:tabs>
        <w:ind w:left="567" w:hanging="397"/>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55B7DF2"/>
    <w:multiLevelType w:val="hybridMultilevel"/>
    <w:tmpl w:val="1E9C87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EF28A5"/>
    <w:multiLevelType w:val="hybridMultilevel"/>
    <w:tmpl w:val="DEB8F26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1E7639DB"/>
    <w:multiLevelType w:val="hybridMultilevel"/>
    <w:tmpl w:val="6E68F8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EA14EF"/>
    <w:multiLevelType w:val="hybridMultilevel"/>
    <w:tmpl w:val="90604A4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43642E"/>
    <w:multiLevelType w:val="hybridMultilevel"/>
    <w:tmpl w:val="85CA3958"/>
    <w:lvl w:ilvl="0">
      <w:start w:val="1"/>
      <w:numFmt w:val="decimal"/>
      <w:lvlText w:val="%1-"/>
      <w:lvlJc w:val="left"/>
      <w:pPr>
        <w:tabs>
          <w:tab w:val="num" w:pos="817"/>
        </w:tabs>
        <w:ind w:left="817" w:hanging="375"/>
      </w:pPr>
      <w:rPr>
        <w:rFonts w:hint="default"/>
        <w:color w:val="auto"/>
      </w:rPr>
    </w:lvl>
    <w:lvl w:ilvl="1" w:tentative="1">
      <w:start w:val="1"/>
      <w:numFmt w:val="lowerLetter"/>
      <w:lvlText w:val="%2."/>
      <w:lvlJc w:val="left"/>
      <w:pPr>
        <w:tabs>
          <w:tab w:val="num" w:pos="1522"/>
        </w:tabs>
        <w:ind w:left="1522" w:hanging="360"/>
      </w:pPr>
    </w:lvl>
    <w:lvl w:ilvl="2" w:tentative="1">
      <w:start w:val="1"/>
      <w:numFmt w:val="lowerRoman"/>
      <w:lvlText w:val="%3."/>
      <w:lvlJc w:val="right"/>
      <w:pPr>
        <w:tabs>
          <w:tab w:val="num" w:pos="2242"/>
        </w:tabs>
        <w:ind w:left="2242" w:hanging="180"/>
      </w:pPr>
    </w:lvl>
    <w:lvl w:ilvl="3" w:tentative="1">
      <w:start w:val="1"/>
      <w:numFmt w:val="decimal"/>
      <w:lvlText w:val="%4."/>
      <w:lvlJc w:val="left"/>
      <w:pPr>
        <w:tabs>
          <w:tab w:val="num" w:pos="2962"/>
        </w:tabs>
        <w:ind w:left="2962" w:hanging="360"/>
      </w:pPr>
    </w:lvl>
    <w:lvl w:ilvl="4" w:tentative="1">
      <w:start w:val="1"/>
      <w:numFmt w:val="lowerLetter"/>
      <w:lvlText w:val="%5."/>
      <w:lvlJc w:val="left"/>
      <w:pPr>
        <w:tabs>
          <w:tab w:val="num" w:pos="3682"/>
        </w:tabs>
        <w:ind w:left="3682" w:hanging="360"/>
      </w:pPr>
    </w:lvl>
    <w:lvl w:ilvl="5" w:tentative="1">
      <w:start w:val="1"/>
      <w:numFmt w:val="lowerRoman"/>
      <w:lvlText w:val="%6."/>
      <w:lvlJc w:val="right"/>
      <w:pPr>
        <w:tabs>
          <w:tab w:val="num" w:pos="4402"/>
        </w:tabs>
        <w:ind w:left="4402" w:hanging="180"/>
      </w:pPr>
    </w:lvl>
    <w:lvl w:ilvl="6" w:tentative="1">
      <w:start w:val="1"/>
      <w:numFmt w:val="decimal"/>
      <w:lvlText w:val="%7."/>
      <w:lvlJc w:val="left"/>
      <w:pPr>
        <w:tabs>
          <w:tab w:val="num" w:pos="5122"/>
        </w:tabs>
        <w:ind w:left="5122" w:hanging="360"/>
      </w:pPr>
    </w:lvl>
    <w:lvl w:ilvl="7" w:tentative="1">
      <w:start w:val="1"/>
      <w:numFmt w:val="lowerLetter"/>
      <w:lvlText w:val="%8."/>
      <w:lvlJc w:val="left"/>
      <w:pPr>
        <w:tabs>
          <w:tab w:val="num" w:pos="5842"/>
        </w:tabs>
        <w:ind w:left="5842" w:hanging="360"/>
      </w:pPr>
    </w:lvl>
    <w:lvl w:ilvl="8" w:tentative="1">
      <w:start w:val="1"/>
      <w:numFmt w:val="lowerRoman"/>
      <w:lvlText w:val="%9."/>
      <w:lvlJc w:val="right"/>
      <w:pPr>
        <w:tabs>
          <w:tab w:val="num" w:pos="6562"/>
        </w:tabs>
        <w:ind w:left="6562" w:hanging="180"/>
      </w:pPr>
    </w:lvl>
  </w:abstractNum>
  <w:abstractNum w:abstractNumId="7">
    <w:nsid w:val="35F64B32"/>
    <w:multiLevelType w:val="hybridMultilevel"/>
    <w:tmpl w:val="F394FF10"/>
    <w:lvl w:ilvl="0">
      <w:start w:val="1"/>
      <w:numFmt w:val="decimal"/>
      <w:lvlText w:val="%1."/>
      <w:lvlJc w:val="left"/>
      <w:pPr>
        <w:tabs>
          <w:tab w:val="num" w:pos="284"/>
        </w:tabs>
        <w:ind w:left="56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8461D41"/>
    <w:multiLevelType w:val="hybridMultilevel"/>
    <w:tmpl w:val="DB3E93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D5C3B7B"/>
    <w:multiLevelType w:val="hybridMultilevel"/>
    <w:tmpl w:val="20D26A2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0D2571A"/>
    <w:multiLevelType w:val="hybridMultilevel"/>
    <w:tmpl w:val="953A3E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8864D34"/>
    <w:multiLevelType w:val="hybridMultilevel"/>
    <w:tmpl w:val="341A41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A116999"/>
    <w:multiLevelType w:val="hybridMultilevel"/>
    <w:tmpl w:val="E6AC0DB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1A93D27"/>
    <w:multiLevelType w:val="hybridMultilevel"/>
    <w:tmpl w:val="8DBA99A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A637CD2"/>
    <w:multiLevelType w:val="hybridMultilevel"/>
    <w:tmpl w:val="9C3AC8A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4"/>
  </w:num>
  <w:num w:numId="4">
    <w:abstractNumId w:val="13"/>
  </w:num>
  <w:num w:numId="5">
    <w:abstractNumId w:val="12"/>
  </w:num>
  <w:num w:numId="6">
    <w:abstractNumId w:val="9"/>
  </w:num>
  <w:num w:numId="7">
    <w:abstractNumId w:val="2"/>
  </w:num>
  <w:num w:numId="8">
    <w:abstractNumId w:val="10"/>
  </w:num>
  <w:num w:numId="9">
    <w:abstractNumId w:val="5"/>
  </w:num>
  <w:num w:numId="10">
    <w:abstractNumId w:val="0"/>
  </w:num>
  <w:num w:numId="11">
    <w:abstractNumId w:val="3"/>
  </w:num>
  <w:num w:numId="12">
    <w:abstractNumId w:val="14"/>
  </w:num>
  <w:num w:numId="13">
    <w:abstractNumId w:val="6"/>
  </w:num>
  <w:num w:numId="14">
    <w:abstractNumId w:val="1"/>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D6E10"/>
    <w:rsid w:val="00002686"/>
    <w:rsid w:val="000029C7"/>
    <w:rsid w:val="00021F85"/>
    <w:rsid w:val="00025549"/>
    <w:rsid w:val="000272A0"/>
    <w:rsid w:val="000332EE"/>
    <w:rsid w:val="00033928"/>
    <w:rsid w:val="00033A3A"/>
    <w:rsid w:val="00040053"/>
    <w:rsid w:val="0004029B"/>
    <w:rsid w:val="000446EB"/>
    <w:rsid w:val="000471C0"/>
    <w:rsid w:val="00066B6D"/>
    <w:rsid w:val="00071E5D"/>
    <w:rsid w:val="00073D2B"/>
    <w:rsid w:val="00080A1D"/>
    <w:rsid w:val="00086722"/>
    <w:rsid w:val="000946B2"/>
    <w:rsid w:val="00094C5C"/>
    <w:rsid w:val="000A13A3"/>
    <w:rsid w:val="000A24B4"/>
    <w:rsid w:val="000A6780"/>
    <w:rsid w:val="000A7B82"/>
    <w:rsid w:val="000B29E7"/>
    <w:rsid w:val="000B7B76"/>
    <w:rsid w:val="000C1E89"/>
    <w:rsid w:val="000C536D"/>
    <w:rsid w:val="000C73EA"/>
    <w:rsid w:val="000E21A8"/>
    <w:rsid w:val="000E29E0"/>
    <w:rsid w:val="000E6232"/>
    <w:rsid w:val="000E73E8"/>
    <w:rsid w:val="000F0136"/>
    <w:rsid w:val="000F2735"/>
    <w:rsid w:val="000F41A5"/>
    <w:rsid w:val="000F6EB9"/>
    <w:rsid w:val="00101BBC"/>
    <w:rsid w:val="00104E81"/>
    <w:rsid w:val="001053D2"/>
    <w:rsid w:val="00106347"/>
    <w:rsid w:val="00111211"/>
    <w:rsid w:val="0011488F"/>
    <w:rsid w:val="00115024"/>
    <w:rsid w:val="00116FB5"/>
    <w:rsid w:val="001174BB"/>
    <w:rsid w:val="00117DF9"/>
    <w:rsid w:val="00120C63"/>
    <w:rsid w:val="00124008"/>
    <w:rsid w:val="00131C81"/>
    <w:rsid w:val="0013268F"/>
    <w:rsid w:val="001336F5"/>
    <w:rsid w:val="001400A8"/>
    <w:rsid w:val="00141EC7"/>
    <w:rsid w:val="00143330"/>
    <w:rsid w:val="00152E5A"/>
    <w:rsid w:val="00163178"/>
    <w:rsid w:val="0017001D"/>
    <w:rsid w:val="00174602"/>
    <w:rsid w:val="0017632B"/>
    <w:rsid w:val="00176E71"/>
    <w:rsid w:val="00182A61"/>
    <w:rsid w:val="00186B2F"/>
    <w:rsid w:val="00187044"/>
    <w:rsid w:val="00196E1D"/>
    <w:rsid w:val="001A17DF"/>
    <w:rsid w:val="001B343C"/>
    <w:rsid w:val="001B5DFA"/>
    <w:rsid w:val="001B625A"/>
    <w:rsid w:val="001C2F21"/>
    <w:rsid w:val="001D5215"/>
    <w:rsid w:val="001E08C5"/>
    <w:rsid w:val="00200D28"/>
    <w:rsid w:val="00204E74"/>
    <w:rsid w:val="002069EC"/>
    <w:rsid w:val="00207FC5"/>
    <w:rsid w:val="002115EC"/>
    <w:rsid w:val="00215030"/>
    <w:rsid w:val="00217EA6"/>
    <w:rsid w:val="0022359A"/>
    <w:rsid w:val="00224F07"/>
    <w:rsid w:val="00230CD1"/>
    <w:rsid w:val="002358C3"/>
    <w:rsid w:val="00246D1D"/>
    <w:rsid w:val="002531A9"/>
    <w:rsid w:val="00255CF1"/>
    <w:rsid w:val="002609A4"/>
    <w:rsid w:val="00261EF4"/>
    <w:rsid w:val="00264D48"/>
    <w:rsid w:val="00271673"/>
    <w:rsid w:val="002838C4"/>
    <w:rsid w:val="00291470"/>
    <w:rsid w:val="0029406E"/>
    <w:rsid w:val="002A378B"/>
    <w:rsid w:val="002A550D"/>
    <w:rsid w:val="002A6CC9"/>
    <w:rsid w:val="002B4E91"/>
    <w:rsid w:val="002C0F00"/>
    <w:rsid w:val="002C4D00"/>
    <w:rsid w:val="002D14DA"/>
    <w:rsid w:val="002D2BFA"/>
    <w:rsid w:val="002D65E5"/>
    <w:rsid w:val="002E1302"/>
    <w:rsid w:val="002E20DF"/>
    <w:rsid w:val="002E55D8"/>
    <w:rsid w:val="002F12B9"/>
    <w:rsid w:val="002F39A1"/>
    <w:rsid w:val="003014AC"/>
    <w:rsid w:val="0030179A"/>
    <w:rsid w:val="00301A72"/>
    <w:rsid w:val="00306737"/>
    <w:rsid w:val="00306DE0"/>
    <w:rsid w:val="00314F8C"/>
    <w:rsid w:val="00315FB5"/>
    <w:rsid w:val="0031749B"/>
    <w:rsid w:val="00324528"/>
    <w:rsid w:val="00332874"/>
    <w:rsid w:val="00332FD0"/>
    <w:rsid w:val="00343176"/>
    <w:rsid w:val="00350763"/>
    <w:rsid w:val="00366DFF"/>
    <w:rsid w:val="00367A5A"/>
    <w:rsid w:val="003847F7"/>
    <w:rsid w:val="003A136B"/>
    <w:rsid w:val="003B0DB9"/>
    <w:rsid w:val="003B494E"/>
    <w:rsid w:val="003B65BB"/>
    <w:rsid w:val="003B76EB"/>
    <w:rsid w:val="003C7D3F"/>
    <w:rsid w:val="003D1F59"/>
    <w:rsid w:val="003D2192"/>
    <w:rsid w:val="003D419F"/>
    <w:rsid w:val="003E1652"/>
    <w:rsid w:val="003E69AE"/>
    <w:rsid w:val="003F2187"/>
    <w:rsid w:val="00421536"/>
    <w:rsid w:val="0042379E"/>
    <w:rsid w:val="00423ACB"/>
    <w:rsid w:val="00433000"/>
    <w:rsid w:val="00445AA2"/>
    <w:rsid w:val="004462F2"/>
    <w:rsid w:val="004464E5"/>
    <w:rsid w:val="004551CA"/>
    <w:rsid w:val="00463165"/>
    <w:rsid w:val="00466122"/>
    <w:rsid w:val="00470CBF"/>
    <w:rsid w:val="00473B77"/>
    <w:rsid w:val="004775D2"/>
    <w:rsid w:val="00492B5D"/>
    <w:rsid w:val="004930D9"/>
    <w:rsid w:val="004C6A01"/>
    <w:rsid w:val="004D4EA7"/>
    <w:rsid w:val="004D6EBB"/>
    <w:rsid w:val="004E026A"/>
    <w:rsid w:val="004F0ACB"/>
    <w:rsid w:val="005076BD"/>
    <w:rsid w:val="00516CEB"/>
    <w:rsid w:val="00536C53"/>
    <w:rsid w:val="00543F12"/>
    <w:rsid w:val="00544F7A"/>
    <w:rsid w:val="00556461"/>
    <w:rsid w:val="00557805"/>
    <w:rsid w:val="0056068E"/>
    <w:rsid w:val="005629A2"/>
    <w:rsid w:val="00563519"/>
    <w:rsid w:val="00574544"/>
    <w:rsid w:val="00575EFA"/>
    <w:rsid w:val="00577B0A"/>
    <w:rsid w:val="00582019"/>
    <w:rsid w:val="00582071"/>
    <w:rsid w:val="005857C1"/>
    <w:rsid w:val="0058676E"/>
    <w:rsid w:val="00586967"/>
    <w:rsid w:val="00591A40"/>
    <w:rsid w:val="00592EBD"/>
    <w:rsid w:val="00596665"/>
    <w:rsid w:val="005A0EB6"/>
    <w:rsid w:val="005A202B"/>
    <w:rsid w:val="005A2303"/>
    <w:rsid w:val="005A24B6"/>
    <w:rsid w:val="005B023C"/>
    <w:rsid w:val="005B3F35"/>
    <w:rsid w:val="005C0BD8"/>
    <w:rsid w:val="005C1514"/>
    <w:rsid w:val="005C5BBB"/>
    <w:rsid w:val="005D2D1E"/>
    <w:rsid w:val="005D3BD7"/>
    <w:rsid w:val="005D48E0"/>
    <w:rsid w:val="005E0E83"/>
    <w:rsid w:val="005E2829"/>
    <w:rsid w:val="005E41AF"/>
    <w:rsid w:val="005E68C9"/>
    <w:rsid w:val="005E75A6"/>
    <w:rsid w:val="005F27DC"/>
    <w:rsid w:val="005F28A7"/>
    <w:rsid w:val="0061184D"/>
    <w:rsid w:val="006142B3"/>
    <w:rsid w:val="006226BC"/>
    <w:rsid w:val="0062572F"/>
    <w:rsid w:val="00630A31"/>
    <w:rsid w:val="00636D1D"/>
    <w:rsid w:val="00636E8C"/>
    <w:rsid w:val="006401C9"/>
    <w:rsid w:val="00640BBB"/>
    <w:rsid w:val="00653C7D"/>
    <w:rsid w:val="006550B2"/>
    <w:rsid w:val="00660896"/>
    <w:rsid w:val="00660EDA"/>
    <w:rsid w:val="0066229D"/>
    <w:rsid w:val="0066381C"/>
    <w:rsid w:val="00664108"/>
    <w:rsid w:val="0067742C"/>
    <w:rsid w:val="006774F0"/>
    <w:rsid w:val="00680BF7"/>
    <w:rsid w:val="00680DC9"/>
    <w:rsid w:val="006861CC"/>
    <w:rsid w:val="00691B40"/>
    <w:rsid w:val="006A374A"/>
    <w:rsid w:val="006A6B8F"/>
    <w:rsid w:val="006C1FDF"/>
    <w:rsid w:val="006D4F26"/>
    <w:rsid w:val="006D69CD"/>
    <w:rsid w:val="006D6F1E"/>
    <w:rsid w:val="006D743A"/>
    <w:rsid w:val="006E0869"/>
    <w:rsid w:val="006E29C2"/>
    <w:rsid w:val="006E2E5E"/>
    <w:rsid w:val="006E314F"/>
    <w:rsid w:val="006F3C7A"/>
    <w:rsid w:val="00703BE2"/>
    <w:rsid w:val="00705AB2"/>
    <w:rsid w:val="007076B6"/>
    <w:rsid w:val="007156B1"/>
    <w:rsid w:val="00720D84"/>
    <w:rsid w:val="00721872"/>
    <w:rsid w:val="00722458"/>
    <w:rsid w:val="00725C9B"/>
    <w:rsid w:val="007276F8"/>
    <w:rsid w:val="007312DD"/>
    <w:rsid w:val="007477B5"/>
    <w:rsid w:val="00747E44"/>
    <w:rsid w:val="0075141C"/>
    <w:rsid w:val="00757D7B"/>
    <w:rsid w:val="00776025"/>
    <w:rsid w:val="00797E24"/>
    <w:rsid w:val="007A02BF"/>
    <w:rsid w:val="007A5305"/>
    <w:rsid w:val="007A64AF"/>
    <w:rsid w:val="007A6C0B"/>
    <w:rsid w:val="007B3233"/>
    <w:rsid w:val="007B3514"/>
    <w:rsid w:val="007B75C7"/>
    <w:rsid w:val="007C0BB7"/>
    <w:rsid w:val="007C379A"/>
    <w:rsid w:val="007C4E94"/>
    <w:rsid w:val="007C597C"/>
    <w:rsid w:val="007C7F45"/>
    <w:rsid w:val="007E4575"/>
    <w:rsid w:val="007E5548"/>
    <w:rsid w:val="007F57D1"/>
    <w:rsid w:val="007F7137"/>
    <w:rsid w:val="0080065C"/>
    <w:rsid w:val="00811E05"/>
    <w:rsid w:val="00816EA3"/>
    <w:rsid w:val="00817810"/>
    <w:rsid w:val="00823FFD"/>
    <w:rsid w:val="00831639"/>
    <w:rsid w:val="00834AF4"/>
    <w:rsid w:val="00835509"/>
    <w:rsid w:val="008363F9"/>
    <w:rsid w:val="00840552"/>
    <w:rsid w:val="0084115D"/>
    <w:rsid w:val="008443B2"/>
    <w:rsid w:val="00853C58"/>
    <w:rsid w:val="00862354"/>
    <w:rsid w:val="00862798"/>
    <w:rsid w:val="00863399"/>
    <w:rsid w:val="00863752"/>
    <w:rsid w:val="00874249"/>
    <w:rsid w:val="00880EF0"/>
    <w:rsid w:val="0088115C"/>
    <w:rsid w:val="00882665"/>
    <w:rsid w:val="00883B62"/>
    <w:rsid w:val="0089447B"/>
    <w:rsid w:val="008A3278"/>
    <w:rsid w:val="008A389A"/>
    <w:rsid w:val="008A3FBD"/>
    <w:rsid w:val="008B22B3"/>
    <w:rsid w:val="008B6C0E"/>
    <w:rsid w:val="008C0B85"/>
    <w:rsid w:val="008C3661"/>
    <w:rsid w:val="008C39BE"/>
    <w:rsid w:val="008C6117"/>
    <w:rsid w:val="008C6728"/>
    <w:rsid w:val="008D19B6"/>
    <w:rsid w:val="008D24CA"/>
    <w:rsid w:val="008D58A9"/>
    <w:rsid w:val="008D5E48"/>
    <w:rsid w:val="008E45E8"/>
    <w:rsid w:val="008E6299"/>
    <w:rsid w:val="008E780A"/>
    <w:rsid w:val="008F50A7"/>
    <w:rsid w:val="008F54BC"/>
    <w:rsid w:val="008F5593"/>
    <w:rsid w:val="008F7927"/>
    <w:rsid w:val="00906701"/>
    <w:rsid w:val="00920AA7"/>
    <w:rsid w:val="009215EB"/>
    <w:rsid w:val="009222FF"/>
    <w:rsid w:val="0092599E"/>
    <w:rsid w:val="00926FDE"/>
    <w:rsid w:val="009522E1"/>
    <w:rsid w:val="009532E8"/>
    <w:rsid w:val="009577FF"/>
    <w:rsid w:val="00972719"/>
    <w:rsid w:val="009827DD"/>
    <w:rsid w:val="00990A72"/>
    <w:rsid w:val="009A03D7"/>
    <w:rsid w:val="009A0C8B"/>
    <w:rsid w:val="009A2CBC"/>
    <w:rsid w:val="009B25FF"/>
    <w:rsid w:val="009B47C7"/>
    <w:rsid w:val="009C1163"/>
    <w:rsid w:val="009E1158"/>
    <w:rsid w:val="009E1A34"/>
    <w:rsid w:val="009E5201"/>
    <w:rsid w:val="009F4F38"/>
    <w:rsid w:val="009F532E"/>
    <w:rsid w:val="00A02FE2"/>
    <w:rsid w:val="00A072CE"/>
    <w:rsid w:val="00A07B9D"/>
    <w:rsid w:val="00A1107F"/>
    <w:rsid w:val="00A1689F"/>
    <w:rsid w:val="00A20705"/>
    <w:rsid w:val="00A20FDB"/>
    <w:rsid w:val="00A23C99"/>
    <w:rsid w:val="00A23DD7"/>
    <w:rsid w:val="00A246C4"/>
    <w:rsid w:val="00A2653B"/>
    <w:rsid w:val="00A379BD"/>
    <w:rsid w:val="00A43CA9"/>
    <w:rsid w:val="00A9295D"/>
    <w:rsid w:val="00A971AA"/>
    <w:rsid w:val="00AB2702"/>
    <w:rsid w:val="00AB3DB6"/>
    <w:rsid w:val="00AB6895"/>
    <w:rsid w:val="00AB7BB1"/>
    <w:rsid w:val="00AB7CF3"/>
    <w:rsid w:val="00AC4402"/>
    <w:rsid w:val="00AE3359"/>
    <w:rsid w:val="00AE6225"/>
    <w:rsid w:val="00AE7FA4"/>
    <w:rsid w:val="00AF1779"/>
    <w:rsid w:val="00B17C0B"/>
    <w:rsid w:val="00B261C5"/>
    <w:rsid w:val="00B27C5D"/>
    <w:rsid w:val="00B343DE"/>
    <w:rsid w:val="00B43005"/>
    <w:rsid w:val="00B44851"/>
    <w:rsid w:val="00B51E32"/>
    <w:rsid w:val="00B637A2"/>
    <w:rsid w:val="00B64CE7"/>
    <w:rsid w:val="00B659CF"/>
    <w:rsid w:val="00B67037"/>
    <w:rsid w:val="00B72910"/>
    <w:rsid w:val="00B823BC"/>
    <w:rsid w:val="00B95AC4"/>
    <w:rsid w:val="00BA0EAD"/>
    <w:rsid w:val="00BA26D4"/>
    <w:rsid w:val="00BB145F"/>
    <w:rsid w:val="00BB3189"/>
    <w:rsid w:val="00BC0902"/>
    <w:rsid w:val="00BC5826"/>
    <w:rsid w:val="00BC5945"/>
    <w:rsid w:val="00BC7863"/>
    <w:rsid w:val="00BD0710"/>
    <w:rsid w:val="00BD4115"/>
    <w:rsid w:val="00BD706B"/>
    <w:rsid w:val="00BE66B9"/>
    <w:rsid w:val="00BF09B8"/>
    <w:rsid w:val="00C178D9"/>
    <w:rsid w:val="00C2096B"/>
    <w:rsid w:val="00C20E1C"/>
    <w:rsid w:val="00C2401F"/>
    <w:rsid w:val="00C30E6A"/>
    <w:rsid w:val="00C31D54"/>
    <w:rsid w:val="00C31F07"/>
    <w:rsid w:val="00C330D1"/>
    <w:rsid w:val="00C3389D"/>
    <w:rsid w:val="00C4186C"/>
    <w:rsid w:val="00C41F03"/>
    <w:rsid w:val="00C42A69"/>
    <w:rsid w:val="00C42CB8"/>
    <w:rsid w:val="00C62BAC"/>
    <w:rsid w:val="00C7080C"/>
    <w:rsid w:val="00C74360"/>
    <w:rsid w:val="00C822D9"/>
    <w:rsid w:val="00C87CCD"/>
    <w:rsid w:val="00CA621D"/>
    <w:rsid w:val="00CB0480"/>
    <w:rsid w:val="00CB38B9"/>
    <w:rsid w:val="00CB474B"/>
    <w:rsid w:val="00CD6C47"/>
    <w:rsid w:val="00CE08BE"/>
    <w:rsid w:val="00CE4588"/>
    <w:rsid w:val="00CF2C58"/>
    <w:rsid w:val="00CF4E5A"/>
    <w:rsid w:val="00CF6790"/>
    <w:rsid w:val="00D04F2A"/>
    <w:rsid w:val="00D15D6D"/>
    <w:rsid w:val="00D205C0"/>
    <w:rsid w:val="00D223AB"/>
    <w:rsid w:val="00D3490F"/>
    <w:rsid w:val="00D37C29"/>
    <w:rsid w:val="00D50F4B"/>
    <w:rsid w:val="00D53D6F"/>
    <w:rsid w:val="00D545BE"/>
    <w:rsid w:val="00D62606"/>
    <w:rsid w:val="00D65CF4"/>
    <w:rsid w:val="00D7269A"/>
    <w:rsid w:val="00D92384"/>
    <w:rsid w:val="00D9492F"/>
    <w:rsid w:val="00D94A24"/>
    <w:rsid w:val="00D95C88"/>
    <w:rsid w:val="00DA542C"/>
    <w:rsid w:val="00DA60C2"/>
    <w:rsid w:val="00DA784C"/>
    <w:rsid w:val="00DB70EE"/>
    <w:rsid w:val="00DB71C0"/>
    <w:rsid w:val="00DC41A4"/>
    <w:rsid w:val="00DC790C"/>
    <w:rsid w:val="00DE0B39"/>
    <w:rsid w:val="00DE46F4"/>
    <w:rsid w:val="00DF0896"/>
    <w:rsid w:val="00DF0C97"/>
    <w:rsid w:val="00DF50C8"/>
    <w:rsid w:val="00DF5472"/>
    <w:rsid w:val="00E02C5D"/>
    <w:rsid w:val="00E05188"/>
    <w:rsid w:val="00E07A86"/>
    <w:rsid w:val="00E102B9"/>
    <w:rsid w:val="00E21B00"/>
    <w:rsid w:val="00E23378"/>
    <w:rsid w:val="00E24261"/>
    <w:rsid w:val="00E30318"/>
    <w:rsid w:val="00E304A8"/>
    <w:rsid w:val="00E40010"/>
    <w:rsid w:val="00E449A9"/>
    <w:rsid w:val="00E46547"/>
    <w:rsid w:val="00E604FA"/>
    <w:rsid w:val="00E612C5"/>
    <w:rsid w:val="00E6302F"/>
    <w:rsid w:val="00E66E8A"/>
    <w:rsid w:val="00E714A6"/>
    <w:rsid w:val="00E85153"/>
    <w:rsid w:val="00E87F5B"/>
    <w:rsid w:val="00E91697"/>
    <w:rsid w:val="00EA05EA"/>
    <w:rsid w:val="00EA7B91"/>
    <w:rsid w:val="00EB075E"/>
    <w:rsid w:val="00EB4DCE"/>
    <w:rsid w:val="00EB55A8"/>
    <w:rsid w:val="00EC3E08"/>
    <w:rsid w:val="00EC560A"/>
    <w:rsid w:val="00ED7B0E"/>
    <w:rsid w:val="00EE45C1"/>
    <w:rsid w:val="00EE6E3C"/>
    <w:rsid w:val="00EF0021"/>
    <w:rsid w:val="00EF107C"/>
    <w:rsid w:val="00EF662F"/>
    <w:rsid w:val="00EF6D96"/>
    <w:rsid w:val="00F01B7D"/>
    <w:rsid w:val="00F01BAE"/>
    <w:rsid w:val="00F136F4"/>
    <w:rsid w:val="00F13C8F"/>
    <w:rsid w:val="00F168DF"/>
    <w:rsid w:val="00F32F2E"/>
    <w:rsid w:val="00F4215B"/>
    <w:rsid w:val="00F43800"/>
    <w:rsid w:val="00F450DC"/>
    <w:rsid w:val="00F534E4"/>
    <w:rsid w:val="00F61B39"/>
    <w:rsid w:val="00F63C63"/>
    <w:rsid w:val="00F70231"/>
    <w:rsid w:val="00F72959"/>
    <w:rsid w:val="00F768A9"/>
    <w:rsid w:val="00F76EFF"/>
    <w:rsid w:val="00F86AAE"/>
    <w:rsid w:val="00F928AC"/>
    <w:rsid w:val="00F9486A"/>
    <w:rsid w:val="00F97010"/>
    <w:rsid w:val="00F97D99"/>
    <w:rsid w:val="00FA6D97"/>
    <w:rsid w:val="00FA751E"/>
    <w:rsid w:val="00FB5742"/>
    <w:rsid w:val="00FC1C0D"/>
    <w:rsid w:val="00FC7296"/>
    <w:rsid w:val="00FD0D91"/>
    <w:rsid w:val="00FD45A2"/>
    <w:rsid w:val="00FD604B"/>
    <w:rsid w:val="00FD6E10"/>
    <w:rsid w:val="00FE0A95"/>
    <w:rsid w:val="00FF5626"/>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69A"/>
    <w:pPr>
      <w:spacing w:after="200" w:line="276" w:lineRule="auto"/>
    </w:pPr>
    <w:rPr>
      <w:sz w:val="22"/>
      <w:szCs w:val="22"/>
      <w:lang w:val="en-US"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6E1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D6E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E10"/>
  </w:style>
  <w:style w:type="paragraph" w:styleId="Footer">
    <w:name w:val="footer"/>
    <w:basedOn w:val="Normal"/>
    <w:link w:val="FooterChar"/>
    <w:uiPriority w:val="99"/>
    <w:unhideWhenUsed/>
    <w:rsid w:val="00FD6E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E10"/>
  </w:style>
  <w:style w:type="paragraph" w:styleId="BalloonText">
    <w:name w:val="Balloon Text"/>
    <w:basedOn w:val="Normal"/>
    <w:link w:val="BalloonTextChar"/>
    <w:uiPriority w:val="99"/>
    <w:semiHidden/>
    <w:unhideWhenUsed/>
    <w:rsid w:val="00A072CE"/>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A072CE"/>
    <w:rPr>
      <w:rFonts w:ascii="Tahoma" w:hAnsi="Tahoma" w:cs="Tahoma"/>
      <w:sz w:val="16"/>
      <w:szCs w:val="16"/>
    </w:rPr>
  </w:style>
  <w:style w:type="character" w:styleId="Hyperlink">
    <w:name w:val="Hyperlink"/>
    <w:uiPriority w:val="99"/>
    <w:unhideWhenUsed/>
    <w:rsid w:val="005C0BD8"/>
    <w:rPr>
      <w:color w:val="0563C1"/>
      <w:u w:val="single"/>
    </w:rPr>
  </w:style>
  <w:style w:type="paragraph" w:styleId="ListParagraph">
    <w:name w:val="List Paragraph"/>
    <w:basedOn w:val="Normal"/>
    <w:uiPriority w:val="34"/>
    <w:qFormat/>
    <w:rsid w:val="007A64AF"/>
    <w:pPr>
      <w:spacing w:after="160" w:line="259" w:lineRule="auto"/>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F115C-4EB7-40A7-AF78-175DABAD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1697</Words>
  <Characters>9678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shirazian</dc:creator>
  <cp:lastModifiedBy>fisio-ganj</cp:lastModifiedBy>
  <cp:revision>10</cp:revision>
  <cp:lastPrinted>2019-09-18T09:34:00Z</cp:lastPrinted>
  <dcterms:created xsi:type="dcterms:W3CDTF">2026-02-14T21:11:00Z</dcterms:created>
  <dcterms:modified xsi:type="dcterms:W3CDTF">2026-02-14T21:27:00Z</dcterms:modified>
</cp:coreProperties>
</file>